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670"/>
      </w:tblGrid>
      <w:tr w:rsidR="00100713" w:rsidRPr="00100713" w:rsidTr="008959CC">
        <w:trPr>
          <w:jc w:val="center"/>
        </w:trPr>
        <w:tc>
          <w:tcPr>
            <w:tcW w:w="3794" w:type="dxa"/>
          </w:tcPr>
          <w:p w:rsidR="00A06570" w:rsidRPr="00100713" w:rsidRDefault="00EF2759" w:rsidP="008959CC">
            <w:pPr>
              <w:jc w:val="center"/>
              <w:rPr>
                <w:sz w:val="26"/>
                <w:szCs w:val="26"/>
              </w:rPr>
            </w:pPr>
            <w:r w:rsidRPr="00100713">
              <w:rPr>
                <w:sz w:val="26"/>
                <w:szCs w:val="26"/>
              </w:rPr>
              <w:t>BỆNH VIỆN PHỔI</w:t>
            </w:r>
          </w:p>
        </w:tc>
        <w:tc>
          <w:tcPr>
            <w:tcW w:w="5670" w:type="dxa"/>
          </w:tcPr>
          <w:p w:rsidR="00A06570" w:rsidRPr="00100713" w:rsidRDefault="00A06570" w:rsidP="008959CC">
            <w:pPr>
              <w:jc w:val="center"/>
              <w:rPr>
                <w:b/>
                <w:sz w:val="26"/>
                <w:szCs w:val="26"/>
              </w:rPr>
            </w:pPr>
            <w:r w:rsidRPr="00100713">
              <w:rPr>
                <w:b/>
                <w:sz w:val="26"/>
                <w:szCs w:val="26"/>
              </w:rPr>
              <w:t>CỘNG HÒA XÃ HỘI CHỦ NGHĨA VIỆT NAM</w:t>
            </w:r>
          </w:p>
        </w:tc>
      </w:tr>
      <w:tr w:rsidR="00100713" w:rsidRPr="00100713" w:rsidTr="008959CC">
        <w:trPr>
          <w:trHeight w:val="400"/>
          <w:jc w:val="center"/>
        </w:trPr>
        <w:tc>
          <w:tcPr>
            <w:tcW w:w="3794" w:type="dxa"/>
          </w:tcPr>
          <w:p w:rsidR="00A06570" w:rsidRPr="00100713" w:rsidRDefault="00DE67CB" w:rsidP="008959CC">
            <w:pPr>
              <w:jc w:val="center"/>
              <w:rPr>
                <w:b/>
                <w:sz w:val="26"/>
                <w:szCs w:val="26"/>
              </w:rPr>
            </w:pPr>
            <w:r w:rsidRPr="00100713">
              <w:rPr>
                <w:b/>
                <w:noProof/>
                <w:sz w:val="26"/>
                <w:szCs w:val="26"/>
              </w:rPr>
              <mc:AlternateContent>
                <mc:Choice Requires="wps">
                  <w:drawing>
                    <wp:anchor distT="0" distB="0" distL="114300" distR="114300" simplePos="0" relativeHeight="251662336" behindDoc="0" locked="0" layoutInCell="1" allowOverlap="1" wp14:anchorId="709A00C6" wp14:editId="5F1CA2EA">
                      <wp:simplePos x="0" y="0"/>
                      <wp:positionH relativeFrom="column">
                        <wp:posOffset>901065</wp:posOffset>
                      </wp:positionH>
                      <wp:positionV relativeFrom="paragraph">
                        <wp:posOffset>194945</wp:posOffset>
                      </wp:positionV>
                      <wp:extent cx="4857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485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0.95pt,15.35pt" to="10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" strokecolor="black [3040]"/>
                  </w:pict>
                </mc:Fallback>
              </mc:AlternateContent>
            </w:r>
            <w:r w:rsidR="00EF2759" w:rsidRPr="00100713">
              <w:rPr>
                <w:b/>
                <w:sz w:val="26"/>
                <w:szCs w:val="26"/>
              </w:rPr>
              <w:t>HỘI ĐỒNG TUYỂN DỤNG</w:t>
            </w:r>
          </w:p>
        </w:tc>
        <w:tc>
          <w:tcPr>
            <w:tcW w:w="5670" w:type="dxa"/>
          </w:tcPr>
          <w:p w:rsidR="00A06570" w:rsidRPr="00100713" w:rsidRDefault="0013375C" w:rsidP="008959CC">
            <w:pPr>
              <w:jc w:val="center"/>
              <w:rPr>
                <w:b/>
              </w:rPr>
            </w:pPr>
            <w:r w:rsidRPr="00100713">
              <w:rPr>
                <w:b/>
                <w:noProof/>
              </w:rPr>
              <mc:AlternateContent>
                <mc:Choice Requires="wps">
                  <w:drawing>
                    <wp:anchor distT="0" distB="0" distL="114300" distR="114300" simplePos="0" relativeHeight="251660288" behindDoc="0" locked="0" layoutInCell="1" allowOverlap="1" wp14:anchorId="118CFDCC" wp14:editId="68F129F0">
                      <wp:simplePos x="0" y="0"/>
                      <wp:positionH relativeFrom="column">
                        <wp:posOffset>577215</wp:posOffset>
                      </wp:positionH>
                      <wp:positionV relativeFrom="paragraph">
                        <wp:posOffset>194945</wp:posOffset>
                      </wp:positionV>
                      <wp:extent cx="23145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314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EBFB44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45pt,15.35pt" to="227.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" strokecolor="#2a2a2a [3213]"/>
                  </w:pict>
                </mc:Fallback>
              </mc:AlternateContent>
            </w:r>
            <w:r w:rsidR="00692EE8" w:rsidRPr="00100713">
              <w:rPr>
                <w:b/>
              </w:rPr>
              <w:t>Độc lập – Tự do – Hạnh phúc</w:t>
            </w:r>
          </w:p>
        </w:tc>
      </w:tr>
    </w:tbl>
    <w:p w:rsidR="00147F8C" w:rsidRPr="00100713" w:rsidRDefault="00692EE8" w:rsidP="00205948">
      <w:pPr>
        <w:spacing w:after="0"/>
      </w:pPr>
      <w:r w:rsidRPr="00100713">
        <w:tab/>
      </w:r>
      <w:r w:rsidRPr="00100713">
        <w:tab/>
      </w:r>
    </w:p>
    <w:p w:rsidR="00BB2C8E" w:rsidRPr="00100713" w:rsidRDefault="006E1AAD" w:rsidP="008959CC">
      <w:pPr>
        <w:spacing w:after="0"/>
        <w:jc w:val="center"/>
        <w:rPr>
          <w:b/>
        </w:rPr>
      </w:pPr>
      <w:r>
        <w:rPr>
          <w:b/>
        </w:rPr>
        <w:t>BỘ CÂU HỎI KỲ XÉT TUYỂN VIÊN CHỨC NĂM 2022</w:t>
      </w:r>
    </w:p>
    <w:p w:rsidR="00803891" w:rsidRPr="00100713" w:rsidRDefault="00803891" w:rsidP="00205948">
      <w:pPr>
        <w:spacing w:after="0"/>
        <w:rPr>
          <w:b/>
        </w:rPr>
      </w:pPr>
    </w:p>
    <w:p w:rsidR="006E1AAD" w:rsidRDefault="006E1AAD" w:rsidP="006E1AAD">
      <w:pPr>
        <w:shd w:val="clear" w:color="auto" w:fill="FFFFFF"/>
        <w:spacing w:before="120" w:after="120"/>
        <w:jc w:val="center"/>
        <w:rPr>
          <w:rFonts w:eastAsia="Times New Roman" w:cs="Times New Roman"/>
          <w:b/>
          <w:szCs w:val="28"/>
        </w:rPr>
      </w:pPr>
      <w:r>
        <w:rPr>
          <w:rFonts w:eastAsia="Times New Roman" w:cs="Times New Roman"/>
          <w:b/>
          <w:szCs w:val="28"/>
        </w:rPr>
        <w:t>Phần I: KIẾN THỨC CHUNG</w:t>
      </w:r>
    </w:p>
    <w:p w:rsidR="00D729B1" w:rsidRPr="00100713" w:rsidRDefault="00D729B1" w:rsidP="008959CC">
      <w:pPr>
        <w:shd w:val="clear" w:color="auto" w:fill="FFFFFF"/>
        <w:spacing w:before="120" w:after="120"/>
        <w:jc w:val="both"/>
        <w:rPr>
          <w:rFonts w:eastAsia="Times New Roman" w:cs="Times New Roman"/>
          <w:szCs w:val="28"/>
        </w:rPr>
      </w:pPr>
      <w:r w:rsidRPr="00100713">
        <w:rPr>
          <w:rFonts w:eastAsia="Times New Roman" w:cs="Times New Roman"/>
          <w:b/>
          <w:szCs w:val="28"/>
        </w:rPr>
        <w:t>Câu 1</w:t>
      </w:r>
      <w:r w:rsidRPr="00100713">
        <w:rPr>
          <w:rFonts w:eastAsia="Times New Roman" w:cs="Times New Roman"/>
          <w:szCs w:val="28"/>
        </w:rPr>
        <w:t xml:space="preserve">: </w:t>
      </w:r>
      <w:r w:rsidR="006E1AAD">
        <w:rPr>
          <w:rFonts w:eastAsia="Times New Roman" w:cs="Times New Roman"/>
          <w:szCs w:val="28"/>
        </w:rPr>
        <w:t>Nêu p</w:t>
      </w:r>
      <w:r w:rsidRPr="00100713">
        <w:rPr>
          <w:rFonts w:eastAsia="Times New Roman" w:cs="Times New Roman"/>
          <w:szCs w:val="28"/>
        </w:rPr>
        <w:t xml:space="preserve">hạm </w:t>
      </w:r>
      <w:proofErr w:type="gramStart"/>
      <w:r w:rsidRPr="00100713">
        <w:rPr>
          <w:rFonts w:eastAsia="Times New Roman" w:cs="Times New Roman"/>
          <w:szCs w:val="28"/>
        </w:rPr>
        <w:t>v</w:t>
      </w:r>
      <w:r w:rsidR="006E1AAD">
        <w:rPr>
          <w:rFonts w:eastAsia="Times New Roman" w:cs="Times New Roman"/>
          <w:szCs w:val="28"/>
        </w:rPr>
        <w:t>i</w:t>
      </w:r>
      <w:proofErr w:type="gramEnd"/>
      <w:r w:rsidR="006E1AAD">
        <w:rPr>
          <w:rFonts w:eastAsia="Times New Roman" w:cs="Times New Roman"/>
          <w:szCs w:val="28"/>
        </w:rPr>
        <w:t xml:space="preserve"> điều chỉnh của Luật viên chức?</w:t>
      </w:r>
    </w:p>
    <w:p w:rsidR="00D729B1" w:rsidRPr="00100713" w:rsidRDefault="00D729B1" w:rsidP="008959CC">
      <w:pPr>
        <w:shd w:val="clear" w:color="auto" w:fill="FFFFFF"/>
        <w:spacing w:before="120" w:after="120"/>
        <w:jc w:val="both"/>
        <w:rPr>
          <w:rFonts w:eastAsia="Times New Roman" w:cs="Times New Roman"/>
          <w:szCs w:val="28"/>
        </w:rPr>
      </w:pPr>
      <w:r w:rsidRPr="00100713">
        <w:rPr>
          <w:rFonts w:eastAsia="Times New Roman" w:cs="Times New Roman"/>
          <w:b/>
          <w:szCs w:val="28"/>
        </w:rPr>
        <w:t>Câu 2</w:t>
      </w:r>
      <w:r w:rsidRPr="00100713">
        <w:rPr>
          <w:rFonts w:eastAsia="Times New Roman" w:cs="Times New Roman"/>
          <w:szCs w:val="28"/>
        </w:rPr>
        <w:t xml:space="preserve">: </w:t>
      </w:r>
      <w:r w:rsidR="00A4358A">
        <w:rPr>
          <w:rFonts w:eastAsia="Times New Roman" w:cs="Times New Roman"/>
          <w:szCs w:val="28"/>
        </w:rPr>
        <w:t xml:space="preserve">Theo Luật viên chức quy định </w:t>
      </w:r>
      <w:r w:rsidRPr="00100713">
        <w:rPr>
          <w:rFonts w:eastAsia="Times New Roman" w:cs="Times New Roman"/>
          <w:szCs w:val="28"/>
        </w:rPr>
        <w:t>Viên chức là gì?</w:t>
      </w:r>
    </w:p>
    <w:p w:rsidR="00EC1AB6" w:rsidRPr="00100713" w:rsidRDefault="00EC1AB6" w:rsidP="008959CC">
      <w:pPr>
        <w:shd w:val="clear" w:color="auto" w:fill="FFFFFF"/>
        <w:spacing w:before="120" w:after="120"/>
        <w:jc w:val="both"/>
        <w:rPr>
          <w:rFonts w:eastAsia="Times New Roman" w:cs="Times New Roman"/>
          <w:szCs w:val="28"/>
        </w:rPr>
      </w:pPr>
      <w:r w:rsidRPr="00100713">
        <w:rPr>
          <w:rFonts w:eastAsia="Times New Roman" w:cs="Times New Roman"/>
          <w:b/>
          <w:szCs w:val="28"/>
        </w:rPr>
        <w:t>Câu 3</w:t>
      </w:r>
      <w:r w:rsidRPr="00100713">
        <w:rPr>
          <w:rFonts w:eastAsia="Times New Roman" w:cs="Times New Roman"/>
          <w:szCs w:val="28"/>
        </w:rPr>
        <w:t xml:space="preserve">: </w:t>
      </w:r>
      <w:r w:rsidR="00A4358A">
        <w:rPr>
          <w:rFonts w:eastAsia="Times New Roman" w:cs="Times New Roman"/>
          <w:szCs w:val="28"/>
        </w:rPr>
        <w:t xml:space="preserve">Theo Luật Viên chức quy định </w:t>
      </w:r>
      <w:r w:rsidRPr="00100713">
        <w:rPr>
          <w:rFonts w:eastAsia="Times New Roman" w:cs="Times New Roman"/>
          <w:szCs w:val="28"/>
        </w:rPr>
        <w:t>Hợp đồng làm việc là gì?</w:t>
      </w:r>
    </w:p>
    <w:p w:rsidR="000A6445" w:rsidRPr="00100713" w:rsidRDefault="000A6445" w:rsidP="008959CC">
      <w:pPr>
        <w:shd w:val="clear" w:color="auto" w:fill="FFFFFF"/>
        <w:spacing w:before="120" w:after="120"/>
        <w:jc w:val="both"/>
        <w:rPr>
          <w:rFonts w:eastAsia="Times New Roman" w:cs="Times New Roman"/>
          <w:szCs w:val="28"/>
        </w:rPr>
      </w:pPr>
      <w:r w:rsidRPr="00100713">
        <w:rPr>
          <w:rFonts w:eastAsia="Times New Roman" w:cs="Times New Roman"/>
          <w:b/>
          <w:szCs w:val="28"/>
        </w:rPr>
        <w:t>Câu 4</w:t>
      </w:r>
      <w:r w:rsidRPr="00100713">
        <w:rPr>
          <w:rFonts w:eastAsia="Times New Roman" w:cs="Times New Roman"/>
          <w:szCs w:val="28"/>
        </w:rPr>
        <w:t xml:space="preserve">: </w:t>
      </w:r>
      <w:r w:rsidR="00A4358A">
        <w:rPr>
          <w:rFonts w:eastAsia="Times New Roman" w:cs="Times New Roman"/>
          <w:szCs w:val="28"/>
        </w:rPr>
        <w:t>Theo Luật viên chức</w:t>
      </w:r>
      <w:r w:rsidR="007219BC">
        <w:rPr>
          <w:rFonts w:eastAsia="Times New Roman" w:cs="Times New Roman"/>
          <w:szCs w:val="28"/>
        </w:rPr>
        <w:t xml:space="preserve"> quy định</w:t>
      </w:r>
      <w:r w:rsidR="00A4358A">
        <w:rPr>
          <w:rFonts w:eastAsia="Times New Roman" w:cs="Times New Roman"/>
          <w:szCs w:val="28"/>
        </w:rPr>
        <w:t xml:space="preserve"> </w:t>
      </w:r>
      <w:r w:rsidRPr="00100713">
        <w:rPr>
          <w:rFonts w:eastAsia="Times New Roman" w:cs="Times New Roman"/>
          <w:szCs w:val="28"/>
        </w:rPr>
        <w:t>Chức danh nghề nghiệp là gì?</w:t>
      </w:r>
    </w:p>
    <w:p w:rsidR="0004748E" w:rsidRPr="00100713" w:rsidRDefault="0004748E" w:rsidP="008959CC">
      <w:pPr>
        <w:pStyle w:val="question"/>
        <w:shd w:val="clear" w:color="auto" w:fill="FFFFFF"/>
        <w:spacing w:before="120" w:beforeAutospacing="0" w:after="120" w:afterAutospacing="0" w:line="276" w:lineRule="auto"/>
        <w:jc w:val="both"/>
        <w:rPr>
          <w:sz w:val="28"/>
          <w:szCs w:val="28"/>
          <w:shd w:val="clear" w:color="auto" w:fill="FFFFFF"/>
        </w:rPr>
      </w:pPr>
      <w:r w:rsidRPr="00100713">
        <w:rPr>
          <w:b/>
          <w:sz w:val="28"/>
          <w:szCs w:val="28"/>
          <w:shd w:val="clear" w:color="auto" w:fill="FFFFFF"/>
        </w:rPr>
        <w:t xml:space="preserve">Câu </w:t>
      </w:r>
      <w:r w:rsidR="00D5643A" w:rsidRPr="00100713">
        <w:rPr>
          <w:b/>
          <w:sz w:val="28"/>
          <w:szCs w:val="28"/>
          <w:shd w:val="clear" w:color="auto" w:fill="FFFFFF"/>
        </w:rPr>
        <w:t>5</w:t>
      </w:r>
      <w:r w:rsidRPr="00100713">
        <w:rPr>
          <w:sz w:val="28"/>
          <w:szCs w:val="28"/>
          <w:shd w:val="clear" w:color="auto" w:fill="FFFFFF"/>
        </w:rPr>
        <w:t>: Luật viên chức có hiệu lực thi hành từ ngày?</w:t>
      </w:r>
    </w:p>
    <w:p w:rsidR="000A6445" w:rsidRPr="00100713" w:rsidRDefault="000A6445" w:rsidP="008959CC">
      <w:pPr>
        <w:pStyle w:val="question"/>
        <w:shd w:val="clear" w:color="auto" w:fill="FFFFFF"/>
        <w:spacing w:before="120" w:beforeAutospacing="0" w:after="120" w:afterAutospacing="0" w:line="276" w:lineRule="auto"/>
        <w:jc w:val="both"/>
        <w:rPr>
          <w:sz w:val="28"/>
          <w:szCs w:val="28"/>
        </w:rPr>
      </w:pPr>
      <w:r w:rsidRPr="00100713">
        <w:rPr>
          <w:b/>
          <w:sz w:val="28"/>
          <w:szCs w:val="28"/>
          <w:shd w:val="clear" w:color="auto" w:fill="FFFFFF"/>
        </w:rPr>
        <w:t xml:space="preserve">Câu </w:t>
      </w:r>
      <w:r w:rsidR="00D5643A" w:rsidRPr="00100713">
        <w:rPr>
          <w:b/>
          <w:sz w:val="28"/>
          <w:szCs w:val="28"/>
          <w:shd w:val="clear" w:color="auto" w:fill="FFFFFF"/>
        </w:rPr>
        <w:t>6</w:t>
      </w:r>
      <w:r w:rsidRPr="00100713">
        <w:rPr>
          <w:sz w:val="28"/>
          <w:szCs w:val="28"/>
          <w:shd w:val="clear" w:color="auto" w:fill="FFFFFF"/>
        </w:rPr>
        <w:t xml:space="preserve">: </w:t>
      </w:r>
      <w:r w:rsidR="00A4358A">
        <w:rPr>
          <w:sz w:val="28"/>
          <w:szCs w:val="28"/>
          <w:shd w:val="clear" w:color="auto" w:fill="FFFFFF"/>
        </w:rPr>
        <w:t>Theo Luật Viên chức</w:t>
      </w:r>
      <w:r w:rsidR="007219BC">
        <w:rPr>
          <w:sz w:val="28"/>
          <w:szCs w:val="28"/>
          <w:shd w:val="clear" w:color="auto" w:fill="FFFFFF"/>
        </w:rPr>
        <w:t xml:space="preserve"> quy định</w:t>
      </w:r>
      <w:r w:rsidR="00A4358A">
        <w:rPr>
          <w:sz w:val="28"/>
          <w:szCs w:val="28"/>
          <w:shd w:val="clear" w:color="auto" w:fill="FFFFFF"/>
        </w:rPr>
        <w:t xml:space="preserve"> </w:t>
      </w:r>
      <w:r w:rsidR="007219BC">
        <w:rPr>
          <w:sz w:val="28"/>
          <w:szCs w:val="28"/>
          <w:shd w:val="clear" w:color="auto" w:fill="FFFFFF"/>
        </w:rPr>
        <w:t>v</w:t>
      </w:r>
      <w:r w:rsidRPr="00100713">
        <w:rPr>
          <w:sz w:val="28"/>
          <w:szCs w:val="28"/>
        </w:rPr>
        <w:t>iệc đánh giá viên chức được thực hiện khi nào?</w:t>
      </w:r>
    </w:p>
    <w:p w:rsidR="000A6445" w:rsidRPr="00100713" w:rsidRDefault="000A6445" w:rsidP="008959CC">
      <w:pPr>
        <w:pStyle w:val="question"/>
        <w:shd w:val="clear" w:color="auto" w:fill="FFFFFF"/>
        <w:spacing w:before="120" w:beforeAutospacing="0" w:after="120" w:afterAutospacing="0" w:line="276" w:lineRule="auto"/>
        <w:jc w:val="both"/>
        <w:rPr>
          <w:sz w:val="28"/>
          <w:szCs w:val="28"/>
        </w:rPr>
      </w:pPr>
      <w:proofErr w:type="gramStart"/>
      <w:r w:rsidRPr="00100713">
        <w:rPr>
          <w:b/>
          <w:sz w:val="28"/>
          <w:szCs w:val="28"/>
        </w:rPr>
        <w:t xml:space="preserve">Câu </w:t>
      </w:r>
      <w:r w:rsidR="00D5643A" w:rsidRPr="00100713">
        <w:rPr>
          <w:b/>
          <w:sz w:val="28"/>
          <w:szCs w:val="28"/>
        </w:rPr>
        <w:t>7</w:t>
      </w:r>
      <w:r w:rsidRPr="00100713">
        <w:rPr>
          <w:sz w:val="28"/>
          <w:szCs w:val="28"/>
        </w:rPr>
        <w:t>.</w:t>
      </w:r>
      <w:proofErr w:type="gramEnd"/>
      <w:r w:rsidR="00A4358A">
        <w:rPr>
          <w:sz w:val="28"/>
          <w:szCs w:val="28"/>
        </w:rPr>
        <w:t xml:space="preserve"> Đối với trường hợp viên chức nghỉ hưu thì</w:t>
      </w:r>
      <w:r w:rsidRPr="00100713">
        <w:rPr>
          <w:sz w:val="28"/>
          <w:szCs w:val="28"/>
        </w:rPr>
        <w:t xml:space="preserve"> C</w:t>
      </w:r>
      <w:r w:rsidR="00100713" w:rsidRPr="00100713">
        <w:rPr>
          <w:sz w:val="28"/>
          <w:szCs w:val="28"/>
        </w:rPr>
        <w:t>ơ quan, tổ chức, đơn vị quản lý</w:t>
      </w:r>
      <w:r w:rsidRPr="00100713">
        <w:rPr>
          <w:sz w:val="28"/>
          <w:szCs w:val="28"/>
        </w:rPr>
        <w:t xml:space="preserve"> viên chức ra quyết định nghỉ hưu trước</w:t>
      </w:r>
      <w:r w:rsidR="00A4358A">
        <w:rPr>
          <w:sz w:val="28"/>
          <w:szCs w:val="28"/>
        </w:rPr>
        <w:t xml:space="preserve"> thời gian bao </w:t>
      </w:r>
      <w:proofErr w:type="gramStart"/>
      <w:r w:rsidR="00A4358A">
        <w:rPr>
          <w:sz w:val="28"/>
          <w:szCs w:val="28"/>
        </w:rPr>
        <w:t xml:space="preserve">lâu </w:t>
      </w:r>
      <w:r w:rsidRPr="00100713">
        <w:rPr>
          <w:sz w:val="28"/>
          <w:szCs w:val="28"/>
        </w:rPr>
        <w:t>?</w:t>
      </w:r>
      <w:proofErr w:type="gramEnd"/>
    </w:p>
    <w:p w:rsidR="00E41977" w:rsidRPr="00100713" w:rsidRDefault="00E41977" w:rsidP="008959CC">
      <w:pPr>
        <w:pStyle w:val="question"/>
        <w:shd w:val="clear" w:color="auto" w:fill="FFFFFF"/>
        <w:spacing w:before="120" w:beforeAutospacing="0" w:after="120" w:afterAutospacing="0" w:line="276" w:lineRule="auto"/>
        <w:jc w:val="both"/>
        <w:rPr>
          <w:sz w:val="28"/>
          <w:szCs w:val="28"/>
        </w:rPr>
      </w:pPr>
      <w:r w:rsidRPr="00100713">
        <w:rPr>
          <w:b/>
          <w:sz w:val="28"/>
          <w:szCs w:val="28"/>
        </w:rPr>
        <w:t>Câu</w:t>
      </w:r>
      <w:r w:rsidR="00D5643A" w:rsidRPr="00100713">
        <w:rPr>
          <w:b/>
          <w:sz w:val="28"/>
          <w:szCs w:val="28"/>
        </w:rPr>
        <w:t xml:space="preserve"> 8</w:t>
      </w:r>
      <w:r w:rsidRPr="00100713">
        <w:rPr>
          <w:sz w:val="28"/>
          <w:szCs w:val="28"/>
        </w:rPr>
        <w:t>:</w:t>
      </w:r>
      <w:r w:rsidR="00100713" w:rsidRPr="00100713">
        <w:rPr>
          <w:sz w:val="28"/>
          <w:szCs w:val="28"/>
        </w:rPr>
        <w:t xml:space="preserve"> </w:t>
      </w:r>
      <w:r w:rsidR="00A4358A">
        <w:rPr>
          <w:sz w:val="28"/>
          <w:szCs w:val="28"/>
        </w:rPr>
        <w:t xml:space="preserve">Theo Luật Viên chức quy định </w:t>
      </w:r>
      <w:r w:rsidRPr="00100713">
        <w:rPr>
          <w:sz w:val="28"/>
          <w:szCs w:val="28"/>
        </w:rPr>
        <w:t>Hình thức đ</w:t>
      </w:r>
      <w:r w:rsidR="00A4358A">
        <w:rPr>
          <w:sz w:val="28"/>
          <w:szCs w:val="28"/>
        </w:rPr>
        <w:t>ào tạo, bồi dưỡng viên chức gồm các hình thức nào?</w:t>
      </w:r>
    </w:p>
    <w:p w:rsidR="00E41977" w:rsidRPr="00100713" w:rsidRDefault="00E41977" w:rsidP="008959CC">
      <w:pPr>
        <w:pStyle w:val="question"/>
        <w:shd w:val="clear" w:color="auto" w:fill="FFFFFF"/>
        <w:spacing w:before="120" w:beforeAutospacing="0" w:after="120" w:afterAutospacing="0" w:line="276" w:lineRule="auto"/>
        <w:jc w:val="both"/>
        <w:rPr>
          <w:sz w:val="28"/>
          <w:szCs w:val="28"/>
        </w:rPr>
      </w:pPr>
      <w:r w:rsidRPr="00100713">
        <w:rPr>
          <w:b/>
          <w:sz w:val="28"/>
          <w:szCs w:val="28"/>
        </w:rPr>
        <w:t>Câu</w:t>
      </w:r>
      <w:r w:rsidR="00D5643A" w:rsidRPr="00100713">
        <w:rPr>
          <w:b/>
          <w:sz w:val="28"/>
          <w:szCs w:val="28"/>
        </w:rPr>
        <w:t xml:space="preserve"> 9</w:t>
      </w:r>
      <w:r w:rsidRPr="00100713">
        <w:rPr>
          <w:sz w:val="28"/>
          <w:szCs w:val="28"/>
        </w:rPr>
        <w:t xml:space="preserve">: </w:t>
      </w:r>
      <w:r w:rsidR="007219BC">
        <w:rPr>
          <w:sz w:val="28"/>
          <w:szCs w:val="28"/>
        </w:rPr>
        <w:t xml:space="preserve">Theo Luật Viên chức quy định </w:t>
      </w:r>
      <w:r w:rsidRPr="00100713">
        <w:rPr>
          <w:sz w:val="28"/>
          <w:szCs w:val="28"/>
        </w:rPr>
        <w:t>Viên chức làm việc theo hợp đồng không xác định thời hạn được đơn phương chấm dứt hợp đồng làm việc nhưng phải thông báo bằng văn bản với người đứng đầu đơn vị sự nghiệp công lập biết trước bao nhiêu ngày</w:t>
      </w:r>
      <w:r w:rsidR="007219BC">
        <w:rPr>
          <w:sz w:val="28"/>
          <w:szCs w:val="28"/>
        </w:rPr>
        <w:t xml:space="preserve"> </w:t>
      </w:r>
      <w:r w:rsidRPr="00100713">
        <w:rPr>
          <w:sz w:val="28"/>
          <w:szCs w:val="28"/>
        </w:rPr>
        <w:t>?</w:t>
      </w:r>
    </w:p>
    <w:p w:rsidR="00E41977" w:rsidRPr="00100713" w:rsidRDefault="00E41977" w:rsidP="008959CC">
      <w:pPr>
        <w:pStyle w:val="question"/>
        <w:shd w:val="clear" w:color="auto" w:fill="FFFFFF"/>
        <w:spacing w:before="120" w:beforeAutospacing="0" w:after="120" w:afterAutospacing="0" w:line="276" w:lineRule="auto"/>
        <w:jc w:val="both"/>
        <w:rPr>
          <w:sz w:val="28"/>
          <w:szCs w:val="28"/>
        </w:rPr>
      </w:pPr>
      <w:r w:rsidRPr="00100713">
        <w:rPr>
          <w:b/>
          <w:sz w:val="28"/>
          <w:szCs w:val="28"/>
        </w:rPr>
        <w:t>Câu</w:t>
      </w:r>
      <w:r w:rsidR="00824243">
        <w:rPr>
          <w:b/>
          <w:sz w:val="28"/>
          <w:szCs w:val="28"/>
        </w:rPr>
        <w:t xml:space="preserve"> 10</w:t>
      </w:r>
      <w:r w:rsidRPr="00100713">
        <w:rPr>
          <w:sz w:val="28"/>
          <w:szCs w:val="28"/>
        </w:rPr>
        <w:t xml:space="preserve">: </w:t>
      </w:r>
      <w:r w:rsidR="007219BC">
        <w:rPr>
          <w:sz w:val="28"/>
          <w:szCs w:val="28"/>
        </w:rPr>
        <w:t>Theo Luật viên chức quy định n</w:t>
      </w:r>
      <w:r w:rsidRPr="00100713">
        <w:rPr>
          <w:sz w:val="28"/>
          <w:szCs w:val="28"/>
        </w:rPr>
        <w:t>guyên tắc tuyển dụ</w:t>
      </w:r>
      <w:r w:rsidR="007219BC">
        <w:rPr>
          <w:sz w:val="28"/>
          <w:szCs w:val="28"/>
        </w:rPr>
        <w:t>ng gồm mấy nguyên tắc?</w:t>
      </w:r>
    </w:p>
    <w:p w:rsidR="00E41977" w:rsidRPr="00100713" w:rsidRDefault="00E41977" w:rsidP="008959CC">
      <w:pPr>
        <w:pStyle w:val="question"/>
        <w:shd w:val="clear" w:color="auto" w:fill="FFFFFF"/>
        <w:spacing w:before="120" w:beforeAutospacing="0" w:after="120" w:afterAutospacing="0" w:line="276" w:lineRule="auto"/>
        <w:jc w:val="both"/>
        <w:rPr>
          <w:sz w:val="28"/>
          <w:szCs w:val="28"/>
        </w:rPr>
      </w:pPr>
      <w:r w:rsidRPr="00100713">
        <w:rPr>
          <w:b/>
          <w:sz w:val="28"/>
          <w:szCs w:val="28"/>
        </w:rPr>
        <w:t>Câu</w:t>
      </w:r>
      <w:r w:rsidR="00D5643A" w:rsidRPr="00100713">
        <w:rPr>
          <w:b/>
          <w:sz w:val="28"/>
          <w:szCs w:val="28"/>
        </w:rPr>
        <w:t xml:space="preserve"> 1</w:t>
      </w:r>
      <w:r w:rsidR="00824243">
        <w:rPr>
          <w:b/>
          <w:sz w:val="28"/>
          <w:szCs w:val="28"/>
        </w:rPr>
        <w:t>1</w:t>
      </w:r>
      <w:r w:rsidRPr="00100713">
        <w:rPr>
          <w:sz w:val="28"/>
          <w:szCs w:val="28"/>
        </w:rPr>
        <w:t>:  </w:t>
      </w:r>
      <w:r w:rsidR="007219BC">
        <w:rPr>
          <w:sz w:val="28"/>
          <w:szCs w:val="28"/>
        </w:rPr>
        <w:t>Theo Luật Viên chức quy định v</w:t>
      </w:r>
      <w:r w:rsidRPr="00100713">
        <w:rPr>
          <w:sz w:val="28"/>
          <w:szCs w:val="28"/>
        </w:rPr>
        <w:t>iệc bổ nhiệm viên chức quản lý phải căn cứ vào đâu?</w:t>
      </w:r>
    </w:p>
    <w:p w:rsidR="00353CD3" w:rsidRPr="00100713" w:rsidRDefault="00353CD3" w:rsidP="008959CC">
      <w:pPr>
        <w:pStyle w:val="question"/>
        <w:shd w:val="clear" w:color="auto" w:fill="FFFFFF"/>
        <w:spacing w:before="120" w:beforeAutospacing="0" w:after="120" w:afterAutospacing="0" w:line="276" w:lineRule="auto"/>
        <w:jc w:val="both"/>
        <w:rPr>
          <w:sz w:val="28"/>
          <w:szCs w:val="28"/>
        </w:rPr>
      </w:pPr>
      <w:r w:rsidRPr="00100713">
        <w:rPr>
          <w:b/>
          <w:sz w:val="28"/>
          <w:szCs w:val="28"/>
        </w:rPr>
        <w:t>Câu</w:t>
      </w:r>
      <w:r w:rsidR="00D5643A" w:rsidRPr="00100713">
        <w:rPr>
          <w:b/>
          <w:sz w:val="28"/>
          <w:szCs w:val="28"/>
        </w:rPr>
        <w:t xml:space="preserve"> 1</w:t>
      </w:r>
      <w:r w:rsidR="00824243">
        <w:rPr>
          <w:b/>
          <w:sz w:val="28"/>
          <w:szCs w:val="28"/>
        </w:rPr>
        <w:t>2</w:t>
      </w:r>
      <w:r w:rsidRPr="00100713">
        <w:rPr>
          <w:sz w:val="28"/>
          <w:szCs w:val="28"/>
        </w:rPr>
        <w:t xml:space="preserve">: </w:t>
      </w:r>
      <w:r w:rsidR="007219BC">
        <w:rPr>
          <w:sz w:val="28"/>
          <w:szCs w:val="28"/>
        </w:rPr>
        <w:t>Theo Luật viên chức quy định Vi</w:t>
      </w:r>
      <w:r w:rsidRPr="00100713">
        <w:rPr>
          <w:sz w:val="28"/>
          <w:szCs w:val="28"/>
        </w:rPr>
        <w:t>ên chức</w:t>
      </w:r>
      <w:r w:rsidR="007219BC">
        <w:rPr>
          <w:sz w:val="28"/>
          <w:szCs w:val="28"/>
        </w:rPr>
        <w:t xml:space="preserve"> có bao nhiêu nghĩa vụ </w:t>
      </w:r>
      <w:proofErr w:type="gramStart"/>
      <w:r w:rsidR="007219BC">
        <w:rPr>
          <w:sz w:val="28"/>
          <w:szCs w:val="28"/>
        </w:rPr>
        <w:t>chung</w:t>
      </w:r>
      <w:proofErr w:type="gramEnd"/>
      <w:r w:rsidR="007219BC">
        <w:rPr>
          <w:sz w:val="28"/>
          <w:szCs w:val="28"/>
        </w:rPr>
        <w:t>?</w:t>
      </w:r>
    </w:p>
    <w:p w:rsidR="00D5643A" w:rsidRPr="00100713" w:rsidRDefault="00D5643A" w:rsidP="008959CC">
      <w:pPr>
        <w:pStyle w:val="question"/>
        <w:shd w:val="clear" w:color="auto" w:fill="FFFFFF"/>
        <w:spacing w:before="120" w:beforeAutospacing="0" w:after="120" w:afterAutospacing="0" w:line="276" w:lineRule="auto"/>
        <w:jc w:val="both"/>
        <w:rPr>
          <w:sz w:val="28"/>
          <w:szCs w:val="28"/>
        </w:rPr>
      </w:pPr>
      <w:r w:rsidRPr="00100713">
        <w:rPr>
          <w:b/>
          <w:sz w:val="28"/>
          <w:szCs w:val="28"/>
        </w:rPr>
        <w:t>Câu 1</w:t>
      </w:r>
      <w:r w:rsidR="00824243">
        <w:rPr>
          <w:b/>
          <w:sz w:val="28"/>
          <w:szCs w:val="28"/>
        </w:rPr>
        <w:t>3</w:t>
      </w:r>
      <w:r w:rsidRPr="00100713">
        <w:rPr>
          <w:sz w:val="28"/>
          <w:szCs w:val="28"/>
        </w:rPr>
        <w:t xml:space="preserve">: </w:t>
      </w:r>
      <w:r w:rsidR="007219BC">
        <w:rPr>
          <w:sz w:val="28"/>
          <w:szCs w:val="28"/>
        </w:rPr>
        <w:t>Theo Luật Viên chức quy định v</w:t>
      </w:r>
      <w:r w:rsidRPr="00100713">
        <w:rPr>
          <w:sz w:val="28"/>
          <w:szCs w:val="28"/>
        </w:rPr>
        <w:t xml:space="preserve">iên chức không phải thực hiện chế độ tập sự nếu đã có thời gian </w:t>
      </w:r>
      <w:r w:rsidR="007219BC">
        <w:rPr>
          <w:sz w:val="28"/>
          <w:szCs w:val="28"/>
        </w:rPr>
        <w:t>thực hiện chuyên môn, nghiệp vụ phù hợp với yêu cầu của vị trí việc làm được tuyển dụng</w:t>
      </w:r>
      <w:r w:rsidRPr="00100713">
        <w:rPr>
          <w:sz w:val="28"/>
          <w:szCs w:val="28"/>
        </w:rPr>
        <w:t xml:space="preserve"> bao lâu?</w:t>
      </w:r>
    </w:p>
    <w:p w:rsidR="00353CD3" w:rsidRPr="00100713" w:rsidRDefault="00D5643A" w:rsidP="008959CC">
      <w:pPr>
        <w:shd w:val="clear" w:color="auto" w:fill="FFFFFF"/>
        <w:spacing w:before="120" w:after="120"/>
        <w:jc w:val="both"/>
        <w:rPr>
          <w:rFonts w:cs="Times New Roman"/>
          <w:szCs w:val="28"/>
          <w:shd w:val="clear" w:color="auto" w:fill="FFFFFF"/>
        </w:rPr>
      </w:pPr>
      <w:r w:rsidRPr="00100713">
        <w:rPr>
          <w:rFonts w:eastAsia="Times New Roman" w:cs="Times New Roman"/>
          <w:b/>
          <w:szCs w:val="28"/>
        </w:rPr>
        <w:t>Câu 1</w:t>
      </w:r>
      <w:r w:rsidR="00824243">
        <w:rPr>
          <w:rFonts w:eastAsia="Times New Roman" w:cs="Times New Roman"/>
          <w:b/>
          <w:szCs w:val="28"/>
        </w:rPr>
        <w:t>4</w:t>
      </w:r>
      <w:r w:rsidRPr="00100713">
        <w:rPr>
          <w:rFonts w:eastAsia="Times New Roman" w:cs="Times New Roman"/>
          <w:szCs w:val="28"/>
        </w:rPr>
        <w:t xml:space="preserve">: </w:t>
      </w:r>
      <w:bookmarkStart w:id="0" w:name="khoan_32"/>
      <w:r w:rsidR="005F7E12">
        <w:rPr>
          <w:rFonts w:eastAsia="Times New Roman" w:cs="Times New Roman"/>
          <w:szCs w:val="28"/>
        </w:rPr>
        <w:t>Theo Luật Viên chức quy định v</w:t>
      </w:r>
      <w:r w:rsidRPr="00100713">
        <w:rPr>
          <w:rFonts w:cs="Times New Roman"/>
          <w:szCs w:val="28"/>
          <w:shd w:val="clear" w:color="auto" w:fill="FFFFFF"/>
        </w:rPr>
        <w:t xml:space="preserve">iệc bổ nhiệm chức danh nghề nghiệp đối với viên chức được thực hiện </w:t>
      </w:r>
      <w:proofErr w:type="gramStart"/>
      <w:r w:rsidRPr="00100713">
        <w:rPr>
          <w:rFonts w:cs="Times New Roman"/>
          <w:szCs w:val="28"/>
          <w:shd w:val="clear" w:color="auto" w:fill="FFFFFF"/>
        </w:rPr>
        <w:t>theo</w:t>
      </w:r>
      <w:proofErr w:type="gramEnd"/>
      <w:r w:rsidRPr="00100713">
        <w:rPr>
          <w:rFonts w:cs="Times New Roman"/>
          <w:szCs w:val="28"/>
          <w:shd w:val="clear" w:color="auto" w:fill="FFFFFF"/>
        </w:rPr>
        <w:t xml:space="preserve"> nguyên tắc </w:t>
      </w:r>
      <w:bookmarkEnd w:id="0"/>
      <w:r w:rsidRPr="00100713">
        <w:rPr>
          <w:rFonts w:cs="Times New Roman"/>
          <w:szCs w:val="28"/>
          <w:shd w:val="clear" w:color="auto" w:fill="FFFFFF"/>
        </w:rPr>
        <w:t>nào?</w:t>
      </w:r>
    </w:p>
    <w:p w:rsidR="00D5643A" w:rsidRPr="00100713" w:rsidRDefault="00D5643A" w:rsidP="008959CC">
      <w:pPr>
        <w:pStyle w:val="question"/>
        <w:shd w:val="clear" w:color="auto" w:fill="FFFFFF"/>
        <w:spacing w:before="120" w:beforeAutospacing="0" w:after="120" w:afterAutospacing="0" w:line="276" w:lineRule="auto"/>
        <w:jc w:val="both"/>
        <w:rPr>
          <w:sz w:val="28"/>
          <w:szCs w:val="28"/>
        </w:rPr>
      </w:pPr>
      <w:r w:rsidRPr="00100713">
        <w:rPr>
          <w:b/>
          <w:sz w:val="28"/>
          <w:szCs w:val="28"/>
        </w:rPr>
        <w:t>C</w:t>
      </w:r>
      <w:r w:rsidR="008959CC" w:rsidRPr="00100713">
        <w:rPr>
          <w:b/>
          <w:sz w:val="28"/>
          <w:szCs w:val="28"/>
        </w:rPr>
        <w:t>âu 1</w:t>
      </w:r>
      <w:r w:rsidR="00824243">
        <w:rPr>
          <w:b/>
          <w:sz w:val="28"/>
          <w:szCs w:val="28"/>
        </w:rPr>
        <w:t>5</w:t>
      </w:r>
      <w:r w:rsidRPr="00100713">
        <w:rPr>
          <w:sz w:val="28"/>
          <w:szCs w:val="28"/>
        </w:rPr>
        <w:t xml:space="preserve">: </w:t>
      </w:r>
      <w:r w:rsidR="005F7E12">
        <w:rPr>
          <w:sz w:val="28"/>
          <w:szCs w:val="28"/>
        </w:rPr>
        <w:t xml:space="preserve">Theo Luật Viên chức quy định về </w:t>
      </w:r>
      <w:r w:rsidRPr="00100713">
        <w:rPr>
          <w:sz w:val="28"/>
          <w:szCs w:val="28"/>
        </w:rPr>
        <w:t xml:space="preserve">Khen thưởng </w:t>
      </w:r>
      <w:r w:rsidR="005F7E12">
        <w:rPr>
          <w:sz w:val="28"/>
          <w:szCs w:val="28"/>
        </w:rPr>
        <w:t>như thế nào?</w:t>
      </w:r>
    </w:p>
    <w:p w:rsidR="00D5643A" w:rsidRPr="00100713" w:rsidRDefault="008959CC" w:rsidP="008959CC">
      <w:pPr>
        <w:shd w:val="clear" w:color="auto" w:fill="FFFFFF"/>
        <w:spacing w:before="120" w:after="120"/>
        <w:jc w:val="both"/>
        <w:rPr>
          <w:rFonts w:cs="Times New Roman"/>
          <w:szCs w:val="28"/>
        </w:rPr>
      </w:pPr>
      <w:r w:rsidRPr="00100713">
        <w:rPr>
          <w:rFonts w:cs="Times New Roman"/>
          <w:b/>
          <w:szCs w:val="28"/>
        </w:rPr>
        <w:t>Câu 1</w:t>
      </w:r>
      <w:r w:rsidR="00824243">
        <w:rPr>
          <w:rFonts w:cs="Times New Roman"/>
          <w:b/>
          <w:szCs w:val="28"/>
        </w:rPr>
        <w:t>6</w:t>
      </w:r>
      <w:r w:rsidRPr="00100713">
        <w:rPr>
          <w:rFonts w:cs="Times New Roman"/>
          <w:szCs w:val="28"/>
        </w:rPr>
        <w:t xml:space="preserve">: </w:t>
      </w:r>
      <w:r w:rsidR="005F7E12">
        <w:rPr>
          <w:rFonts w:cs="Times New Roman"/>
          <w:szCs w:val="28"/>
        </w:rPr>
        <w:t>Theo Luật Viên chức quy định c</w:t>
      </w:r>
      <w:r w:rsidRPr="00100713">
        <w:rPr>
          <w:rFonts w:cs="Times New Roman"/>
          <w:szCs w:val="28"/>
        </w:rPr>
        <w:t>ác hình thức kỷ luật</w:t>
      </w:r>
      <w:r w:rsidR="005F7E12">
        <w:rPr>
          <w:rFonts w:cs="Times New Roman"/>
          <w:szCs w:val="28"/>
        </w:rPr>
        <w:t xml:space="preserve"> nào </w:t>
      </w:r>
      <w:r w:rsidRPr="00100713">
        <w:rPr>
          <w:rFonts w:cs="Times New Roman"/>
          <w:szCs w:val="28"/>
        </w:rPr>
        <w:t>đối với viên chứ</w:t>
      </w:r>
      <w:r w:rsidR="005F7E12">
        <w:rPr>
          <w:rFonts w:cs="Times New Roman"/>
          <w:szCs w:val="28"/>
        </w:rPr>
        <w:t>c?</w:t>
      </w:r>
    </w:p>
    <w:p w:rsidR="008959CC" w:rsidRPr="00100713" w:rsidRDefault="008959CC" w:rsidP="008959CC">
      <w:pPr>
        <w:pStyle w:val="question"/>
        <w:shd w:val="clear" w:color="auto" w:fill="FFFFFF"/>
        <w:spacing w:before="120" w:beforeAutospacing="0" w:after="120" w:afterAutospacing="0" w:line="276" w:lineRule="auto"/>
        <w:jc w:val="both"/>
        <w:rPr>
          <w:sz w:val="28"/>
          <w:szCs w:val="28"/>
        </w:rPr>
      </w:pPr>
      <w:r w:rsidRPr="00824243">
        <w:rPr>
          <w:b/>
          <w:sz w:val="28"/>
          <w:szCs w:val="28"/>
        </w:rPr>
        <w:lastRenderedPageBreak/>
        <w:t>Câu 1</w:t>
      </w:r>
      <w:r w:rsidR="00824243">
        <w:rPr>
          <w:b/>
          <w:sz w:val="28"/>
          <w:szCs w:val="28"/>
        </w:rPr>
        <w:t>7</w:t>
      </w:r>
      <w:r w:rsidRPr="00100713">
        <w:rPr>
          <w:sz w:val="28"/>
          <w:szCs w:val="28"/>
        </w:rPr>
        <w:t>: Luật Viên Chức quy định: Có mấy loại hợp đồng làm việc?</w:t>
      </w:r>
    </w:p>
    <w:p w:rsidR="008959CC" w:rsidRPr="00100713" w:rsidRDefault="008959CC" w:rsidP="008959CC">
      <w:pPr>
        <w:pStyle w:val="question"/>
        <w:shd w:val="clear" w:color="auto" w:fill="FFFFFF"/>
        <w:spacing w:before="120" w:beforeAutospacing="0" w:after="120" w:afterAutospacing="0" w:line="276" w:lineRule="auto"/>
        <w:jc w:val="both"/>
        <w:rPr>
          <w:sz w:val="28"/>
          <w:szCs w:val="28"/>
        </w:rPr>
      </w:pPr>
      <w:r w:rsidRPr="00100713">
        <w:rPr>
          <w:b/>
          <w:sz w:val="28"/>
          <w:szCs w:val="28"/>
        </w:rPr>
        <w:t>Câu 1</w:t>
      </w:r>
      <w:r w:rsidR="00824243">
        <w:rPr>
          <w:b/>
          <w:sz w:val="28"/>
          <w:szCs w:val="28"/>
        </w:rPr>
        <w:t>8</w:t>
      </w:r>
      <w:r w:rsidRPr="00100713">
        <w:rPr>
          <w:sz w:val="28"/>
          <w:szCs w:val="28"/>
        </w:rPr>
        <w:t>:  Trong luật viên chức quy định: Những việc viên chức không được làm gồm bao nhiêu việc?</w:t>
      </w:r>
    </w:p>
    <w:p w:rsidR="008959CC" w:rsidRPr="00100713" w:rsidRDefault="008959CC" w:rsidP="008959CC">
      <w:pPr>
        <w:pStyle w:val="question"/>
        <w:shd w:val="clear" w:color="auto" w:fill="FFFFFF"/>
        <w:spacing w:before="120" w:beforeAutospacing="0" w:after="120" w:afterAutospacing="0" w:line="276" w:lineRule="auto"/>
        <w:jc w:val="both"/>
        <w:rPr>
          <w:sz w:val="28"/>
          <w:szCs w:val="28"/>
        </w:rPr>
      </w:pPr>
      <w:r w:rsidRPr="00100713">
        <w:rPr>
          <w:b/>
          <w:sz w:val="28"/>
          <w:szCs w:val="28"/>
        </w:rPr>
        <w:t xml:space="preserve">Câu </w:t>
      </w:r>
      <w:r w:rsidR="00824243">
        <w:rPr>
          <w:b/>
          <w:sz w:val="28"/>
          <w:szCs w:val="28"/>
        </w:rPr>
        <w:t>19</w:t>
      </w:r>
      <w:r w:rsidRPr="00100713">
        <w:rPr>
          <w:sz w:val="28"/>
          <w:szCs w:val="28"/>
        </w:rPr>
        <w:t xml:space="preserve">: </w:t>
      </w:r>
      <w:r w:rsidR="005F7E12">
        <w:rPr>
          <w:sz w:val="28"/>
          <w:szCs w:val="28"/>
        </w:rPr>
        <w:t>Theo Luật Viên chức quy định đ</w:t>
      </w:r>
      <w:r w:rsidRPr="00100713">
        <w:rPr>
          <w:sz w:val="28"/>
          <w:szCs w:val="28"/>
        </w:rPr>
        <w:t>ối với hợp đồng xác định thời hạn thì trước khi hết hạn hợp đồng bao nhiêu ngày thì người đứng đầu đơn vị sự nghiệp công lập quyết</w:t>
      </w:r>
      <w:r w:rsidR="005F7E12">
        <w:rPr>
          <w:sz w:val="28"/>
          <w:szCs w:val="28"/>
        </w:rPr>
        <w:t xml:space="preserve"> định kí kết tiếp hoặc chấm dứt?</w:t>
      </w:r>
    </w:p>
    <w:p w:rsidR="00824243" w:rsidRPr="00824243" w:rsidRDefault="00824243" w:rsidP="00824243">
      <w:pPr>
        <w:pStyle w:val="question"/>
        <w:shd w:val="clear" w:color="auto" w:fill="FFFFFF"/>
        <w:spacing w:before="120" w:beforeAutospacing="0" w:after="120" w:afterAutospacing="0" w:line="276" w:lineRule="auto"/>
        <w:jc w:val="both"/>
        <w:rPr>
          <w:sz w:val="28"/>
          <w:szCs w:val="28"/>
        </w:rPr>
      </w:pPr>
      <w:r w:rsidRPr="00824243">
        <w:rPr>
          <w:b/>
          <w:sz w:val="28"/>
          <w:szCs w:val="28"/>
        </w:rPr>
        <w:t>Câu 20</w:t>
      </w:r>
      <w:r w:rsidRPr="00824243">
        <w:rPr>
          <w:sz w:val="28"/>
          <w:szCs w:val="28"/>
        </w:rPr>
        <w:t xml:space="preserve">: </w:t>
      </w:r>
      <w:r w:rsidR="005F7E12">
        <w:rPr>
          <w:sz w:val="28"/>
          <w:szCs w:val="28"/>
        </w:rPr>
        <w:t xml:space="preserve">Theo Luật Viên chức quy định </w:t>
      </w:r>
      <w:r w:rsidRPr="00824243">
        <w:rPr>
          <w:sz w:val="28"/>
          <w:szCs w:val="28"/>
        </w:rPr>
        <w:t>Đơn vị sự nghiệp công lập là gì?</w:t>
      </w:r>
    </w:p>
    <w:p w:rsidR="00824243" w:rsidRDefault="00824243" w:rsidP="00824243">
      <w:pPr>
        <w:pStyle w:val="question"/>
        <w:shd w:val="clear" w:color="auto" w:fill="FFFFFF"/>
        <w:spacing w:before="120" w:beforeAutospacing="0" w:after="120" w:afterAutospacing="0" w:line="276" w:lineRule="auto"/>
        <w:jc w:val="both"/>
        <w:rPr>
          <w:sz w:val="28"/>
          <w:szCs w:val="28"/>
        </w:rPr>
      </w:pPr>
      <w:r w:rsidRPr="00402CA4">
        <w:rPr>
          <w:b/>
          <w:sz w:val="28"/>
          <w:szCs w:val="28"/>
        </w:rPr>
        <w:t>Câu 21</w:t>
      </w:r>
      <w:r>
        <w:rPr>
          <w:sz w:val="28"/>
          <w:szCs w:val="28"/>
        </w:rPr>
        <w:t>: T</w:t>
      </w:r>
      <w:r w:rsidR="00402CA4">
        <w:rPr>
          <w:sz w:val="28"/>
          <w:szCs w:val="28"/>
        </w:rPr>
        <w:t>heo</w:t>
      </w:r>
      <w:r>
        <w:rPr>
          <w:sz w:val="28"/>
          <w:szCs w:val="28"/>
        </w:rPr>
        <w:t xml:space="preserve"> Nghị định số 115/2020/NĐ-CP ngày </w:t>
      </w:r>
      <w:r w:rsidR="00175220">
        <w:rPr>
          <w:sz w:val="28"/>
          <w:szCs w:val="28"/>
        </w:rPr>
        <w:t>25/9/2020</w:t>
      </w:r>
      <w:r>
        <w:rPr>
          <w:sz w:val="28"/>
          <w:szCs w:val="28"/>
        </w:rPr>
        <w:t xml:space="preserve"> của Chính phủ về tuyển dụng, sử dụng và quản lý viện chức, trường hợp “Bị xử lý kỷ luật </w:t>
      </w:r>
      <w:r w:rsidR="00402CA4">
        <w:rPr>
          <w:sz w:val="28"/>
          <w:szCs w:val="28"/>
        </w:rPr>
        <w:t xml:space="preserve">chưa </w:t>
      </w:r>
      <w:proofErr w:type="gramStart"/>
      <w:r w:rsidR="00402CA4">
        <w:rPr>
          <w:sz w:val="28"/>
          <w:szCs w:val="28"/>
        </w:rPr>
        <w:t>đến  mức</w:t>
      </w:r>
      <w:proofErr w:type="gramEnd"/>
      <w:r w:rsidR="00402CA4">
        <w:rPr>
          <w:sz w:val="28"/>
          <w:szCs w:val="28"/>
        </w:rPr>
        <w:t xml:space="preserve"> cách chức nhưng do yêu cầu nhiệm vụ công tác cần phải thay thế”, viên chức quản lý sẽ bị</w:t>
      </w:r>
      <w:r w:rsidR="006E1AAD">
        <w:rPr>
          <w:sz w:val="28"/>
          <w:szCs w:val="28"/>
        </w:rPr>
        <w:t xml:space="preserve"> xử lý hình thức kỷ luật nào</w:t>
      </w:r>
      <w:r w:rsidR="00402CA4">
        <w:rPr>
          <w:sz w:val="28"/>
          <w:szCs w:val="28"/>
        </w:rPr>
        <w:t>?</w:t>
      </w:r>
    </w:p>
    <w:p w:rsidR="00402CA4" w:rsidRDefault="00402CA4" w:rsidP="00824243">
      <w:pPr>
        <w:pStyle w:val="question"/>
        <w:shd w:val="clear" w:color="auto" w:fill="FFFFFF"/>
        <w:spacing w:before="120" w:beforeAutospacing="0" w:after="120" w:afterAutospacing="0" w:line="276" w:lineRule="auto"/>
        <w:jc w:val="both"/>
        <w:rPr>
          <w:sz w:val="28"/>
          <w:szCs w:val="28"/>
        </w:rPr>
      </w:pPr>
      <w:r w:rsidRPr="00402CA4">
        <w:rPr>
          <w:b/>
          <w:sz w:val="28"/>
          <w:szCs w:val="28"/>
        </w:rPr>
        <w:t>Câu 22</w:t>
      </w:r>
      <w:r>
        <w:rPr>
          <w:sz w:val="28"/>
          <w:szCs w:val="28"/>
        </w:rPr>
        <w:t xml:space="preserve">: Theo Nghị định số 115/2020/NĐ-CP ngày </w:t>
      </w:r>
      <w:r w:rsidR="00175220">
        <w:rPr>
          <w:sz w:val="28"/>
          <w:szCs w:val="28"/>
        </w:rPr>
        <w:t>25/9/2020</w:t>
      </w:r>
      <w:r>
        <w:rPr>
          <w:sz w:val="28"/>
          <w:szCs w:val="28"/>
        </w:rPr>
        <w:t xml:space="preserve"> của Chính phủ, “Chế độ tập sự” là gì?</w:t>
      </w:r>
    </w:p>
    <w:p w:rsidR="00F5471F" w:rsidRDefault="00F5471F" w:rsidP="00824243">
      <w:pPr>
        <w:pStyle w:val="question"/>
        <w:shd w:val="clear" w:color="auto" w:fill="FFFFFF"/>
        <w:spacing w:before="120" w:beforeAutospacing="0" w:after="120" w:afterAutospacing="0" w:line="276" w:lineRule="auto"/>
        <w:jc w:val="both"/>
        <w:rPr>
          <w:sz w:val="28"/>
          <w:szCs w:val="28"/>
        </w:rPr>
      </w:pPr>
      <w:r w:rsidRPr="00CB4A6F">
        <w:rPr>
          <w:b/>
          <w:color w:val="333333"/>
          <w:sz w:val="28"/>
          <w:szCs w:val="28"/>
          <w:shd w:val="clear" w:color="auto" w:fill="FFFFFF"/>
        </w:rPr>
        <w:t>Câu 23</w:t>
      </w:r>
      <w:r>
        <w:rPr>
          <w:color w:val="333333"/>
          <w:sz w:val="28"/>
          <w:szCs w:val="28"/>
          <w:shd w:val="clear" w:color="auto" w:fill="FFFFFF"/>
        </w:rPr>
        <w:t xml:space="preserve">: </w:t>
      </w:r>
      <w:r>
        <w:rPr>
          <w:sz w:val="28"/>
          <w:szCs w:val="28"/>
        </w:rPr>
        <w:t xml:space="preserve">Theo Nghị định số 115/2020/NĐ-CP ngày </w:t>
      </w:r>
      <w:r w:rsidR="00175220">
        <w:rPr>
          <w:sz w:val="28"/>
          <w:szCs w:val="28"/>
        </w:rPr>
        <w:t>25/9/2020</w:t>
      </w:r>
      <w:r>
        <w:rPr>
          <w:sz w:val="28"/>
          <w:szCs w:val="28"/>
        </w:rPr>
        <w:t xml:space="preserve"> của Chính phủ, căn cứ nào tuyển dụng viên chức?</w:t>
      </w:r>
    </w:p>
    <w:p w:rsidR="00CB4A6F" w:rsidRPr="00CB4A6F" w:rsidRDefault="00CB4A6F" w:rsidP="00CB4A6F">
      <w:pPr>
        <w:pStyle w:val="NormalWeb"/>
        <w:shd w:val="clear" w:color="auto" w:fill="FFFFFF"/>
        <w:spacing w:before="120" w:beforeAutospacing="0" w:after="120" w:afterAutospacing="0" w:line="276" w:lineRule="auto"/>
        <w:jc w:val="both"/>
        <w:rPr>
          <w:b/>
          <w:color w:val="000000"/>
          <w:sz w:val="28"/>
          <w:szCs w:val="28"/>
        </w:rPr>
      </w:pPr>
      <w:r w:rsidRPr="00CB4A6F">
        <w:rPr>
          <w:b/>
          <w:color w:val="000000"/>
          <w:sz w:val="28"/>
          <w:szCs w:val="28"/>
          <w:shd w:val="clear" w:color="auto" w:fill="FFFFFF"/>
        </w:rPr>
        <w:t>Câu 24</w:t>
      </w:r>
      <w:r w:rsidRPr="00CB4A6F">
        <w:rPr>
          <w:color w:val="000000"/>
          <w:sz w:val="28"/>
          <w:szCs w:val="28"/>
          <w:shd w:val="clear" w:color="auto" w:fill="FFFFFF"/>
        </w:rPr>
        <w:t xml:space="preserve">: </w:t>
      </w:r>
      <w:r w:rsidR="00CF2B51">
        <w:rPr>
          <w:sz w:val="28"/>
          <w:szCs w:val="28"/>
        </w:rPr>
        <w:t xml:space="preserve">Theo Nghị định số 115/2020/NĐ-CP ngày </w:t>
      </w:r>
      <w:r w:rsidR="00175220">
        <w:rPr>
          <w:sz w:val="28"/>
          <w:szCs w:val="28"/>
        </w:rPr>
        <w:t>25/9/2020</w:t>
      </w:r>
      <w:r w:rsidR="00CF2B51">
        <w:rPr>
          <w:sz w:val="28"/>
          <w:szCs w:val="28"/>
        </w:rPr>
        <w:t xml:space="preserve"> của Chính phủ quy định t</w:t>
      </w:r>
      <w:r w:rsidRPr="00CB4A6F">
        <w:rPr>
          <w:rStyle w:val="Strong"/>
          <w:b w:val="0"/>
          <w:color w:val="000000"/>
          <w:sz w:val="28"/>
          <w:szCs w:val="28"/>
          <w:bdr w:val="none" w:sz="0" w:space="0" w:color="auto" w:frame="1"/>
        </w:rPr>
        <w:t>hẩm quyền tuyển dụng  Đối với đơn vị sự nghiệp công lập tự bảo đảm một phần chi thường xuyên và đơn vị sự nghiệp công lập do Nhà nước bảo đảm chi thường xuyên như thế nào?</w:t>
      </w:r>
    </w:p>
    <w:p w:rsidR="00CB4A6F" w:rsidRDefault="00CB4A6F" w:rsidP="00CB4A6F">
      <w:pPr>
        <w:pStyle w:val="question"/>
        <w:shd w:val="clear" w:color="auto" w:fill="FFFFFF"/>
        <w:spacing w:before="120" w:beforeAutospacing="0" w:after="120" w:afterAutospacing="0" w:line="276" w:lineRule="auto"/>
        <w:jc w:val="both"/>
        <w:rPr>
          <w:sz w:val="28"/>
          <w:szCs w:val="28"/>
        </w:rPr>
      </w:pPr>
      <w:r w:rsidRPr="00CB4A76">
        <w:rPr>
          <w:b/>
          <w:color w:val="000000"/>
          <w:sz w:val="28"/>
          <w:szCs w:val="28"/>
          <w:shd w:val="clear" w:color="auto" w:fill="FFFFFF"/>
        </w:rPr>
        <w:t>Câu 25</w:t>
      </w:r>
      <w:r>
        <w:rPr>
          <w:color w:val="000000"/>
          <w:sz w:val="28"/>
          <w:szCs w:val="28"/>
          <w:shd w:val="clear" w:color="auto" w:fill="FFFFFF"/>
        </w:rPr>
        <w:t>:</w:t>
      </w:r>
      <w:r w:rsidR="005F7E12">
        <w:rPr>
          <w:color w:val="000000"/>
          <w:sz w:val="28"/>
          <w:szCs w:val="28"/>
          <w:shd w:val="clear" w:color="auto" w:fill="FFFFFF"/>
        </w:rPr>
        <w:t xml:space="preserve"> </w:t>
      </w:r>
      <w:r w:rsidR="00CF2B51">
        <w:rPr>
          <w:sz w:val="28"/>
          <w:szCs w:val="28"/>
        </w:rPr>
        <w:t xml:space="preserve">Theo Nghị định số 115/2020/NĐ-CP ngày </w:t>
      </w:r>
      <w:r w:rsidR="00175220">
        <w:rPr>
          <w:sz w:val="28"/>
          <w:szCs w:val="28"/>
        </w:rPr>
        <w:t>25/9/2020</w:t>
      </w:r>
      <w:r w:rsidR="00CF2B51">
        <w:rPr>
          <w:sz w:val="28"/>
          <w:szCs w:val="28"/>
        </w:rPr>
        <w:t xml:space="preserve"> của Chính phủ quy định </w:t>
      </w:r>
      <w:proofErr w:type="gramStart"/>
      <w:r w:rsidR="00CF2B51">
        <w:rPr>
          <w:sz w:val="28"/>
          <w:szCs w:val="28"/>
        </w:rPr>
        <w:t>“ Theo</w:t>
      </w:r>
      <w:proofErr w:type="gramEnd"/>
      <w:r w:rsidR="00CF2B51">
        <w:rPr>
          <w:sz w:val="28"/>
          <w:szCs w:val="28"/>
        </w:rPr>
        <w:t xml:space="preserve"> chức trách, nhiệm vụ viên chức được phân loại như thế nào?”</w:t>
      </w:r>
    </w:p>
    <w:p w:rsidR="00CF2B51" w:rsidRDefault="00CF2B51" w:rsidP="00CB4A6F">
      <w:pPr>
        <w:pStyle w:val="question"/>
        <w:shd w:val="clear" w:color="auto" w:fill="FFFFFF"/>
        <w:spacing w:before="120" w:beforeAutospacing="0" w:after="120" w:afterAutospacing="0" w:line="276" w:lineRule="auto"/>
        <w:jc w:val="both"/>
        <w:rPr>
          <w:sz w:val="28"/>
          <w:szCs w:val="28"/>
        </w:rPr>
      </w:pPr>
      <w:r w:rsidRPr="00D15791">
        <w:rPr>
          <w:b/>
          <w:sz w:val="28"/>
          <w:szCs w:val="28"/>
        </w:rPr>
        <w:t>Câu 26</w:t>
      </w:r>
      <w:r>
        <w:rPr>
          <w:sz w:val="28"/>
          <w:szCs w:val="28"/>
        </w:rPr>
        <w:t xml:space="preserve">: Theo Nghị định số 115/2020/NĐ-CP ngày </w:t>
      </w:r>
      <w:r w:rsidR="00175220">
        <w:rPr>
          <w:sz w:val="28"/>
          <w:szCs w:val="28"/>
        </w:rPr>
        <w:t>25/9/2020</w:t>
      </w:r>
      <w:r>
        <w:rPr>
          <w:sz w:val="28"/>
          <w:szCs w:val="28"/>
        </w:rPr>
        <w:t xml:space="preserve"> của Chính phủ, “Thăng hạng chức danh nghề nghiệp” là gì?</w:t>
      </w:r>
    </w:p>
    <w:p w:rsidR="00D15791" w:rsidRDefault="00D15791" w:rsidP="00824243">
      <w:pPr>
        <w:pStyle w:val="question"/>
        <w:shd w:val="clear" w:color="auto" w:fill="FFFFFF"/>
        <w:spacing w:before="120" w:beforeAutospacing="0" w:after="120" w:afterAutospacing="0" w:line="276" w:lineRule="auto"/>
        <w:jc w:val="both"/>
        <w:rPr>
          <w:sz w:val="28"/>
          <w:szCs w:val="28"/>
        </w:rPr>
      </w:pPr>
      <w:r w:rsidRPr="00D15791">
        <w:rPr>
          <w:b/>
          <w:color w:val="000000"/>
          <w:sz w:val="28"/>
          <w:szCs w:val="28"/>
          <w:shd w:val="clear" w:color="auto" w:fill="FFFFFF"/>
        </w:rPr>
        <w:t>Câu 27</w:t>
      </w:r>
      <w:r>
        <w:rPr>
          <w:color w:val="000000"/>
          <w:sz w:val="28"/>
          <w:szCs w:val="28"/>
          <w:shd w:val="clear" w:color="auto" w:fill="FFFFFF"/>
        </w:rPr>
        <w:t xml:space="preserve">: </w:t>
      </w:r>
      <w:r w:rsidR="00355EDB">
        <w:rPr>
          <w:sz w:val="28"/>
          <w:szCs w:val="28"/>
        </w:rPr>
        <w:t xml:space="preserve">Theo Nghị định số 115/2020/NĐ-CP ngày </w:t>
      </w:r>
      <w:r w:rsidR="00175220">
        <w:rPr>
          <w:sz w:val="28"/>
          <w:szCs w:val="28"/>
        </w:rPr>
        <w:t>25/9/2020</w:t>
      </w:r>
      <w:r w:rsidR="00355EDB">
        <w:rPr>
          <w:sz w:val="28"/>
          <w:szCs w:val="28"/>
        </w:rPr>
        <w:t xml:space="preserve"> của Chính phủ, thời gian tập sự 09 tháng đối với các chức danh nghề nghiệp nào?</w:t>
      </w:r>
    </w:p>
    <w:p w:rsidR="00CB4A6F" w:rsidRDefault="00F63DC2" w:rsidP="00F63DC2">
      <w:pPr>
        <w:pStyle w:val="question"/>
        <w:shd w:val="clear" w:color="auto" w:fill="FFFFFF"/>
        <w:spacing w:before="120" w:beforeAutospacing="0" w:after="120" w:afterAutospacing="0" w:line="276" w:lineRule="auto"/>
        <w:jc w:val="both"/>
        <w:rPr>
          <w:sz w:val="28"/>
          <w:szCs w:val="28"/>
        </w:rPr>
      </w:pPr>
      <w:r w:rsidRPr="00F63DC2">
        <w:rPr>
          <w:b/>
          <w:sz w:val="28"/>
          <w:szCs w:val="28"/>
        </w:rPr>
        <w:t>Câu 28</w:t>
      </w:r>
      <w:r>
        <w:rPr>
          <w:sz w:val="28"/>
          <w:szCs w:val="28"/>
        </w:rPr>
        <w:t xml:space="preserve">: Theo Nghị định số 115/2020/NĐ-CP ngày </w:t>
      </w:r>
      <w:r w:rsidR="00175220">
        <w:rPr>
          <w:sz w:val="28"/>
          <w:szCs w:val="28"/>
        </w:rPr>
        <w:t>25/9/2020</w:t>
      </w:r>
      <w:r>
        <w:rPr>
          <w:sz w:val="28"/>
          <w:szCs w:val="28"/>
        </w:rPr>
        <w:t xml:space="preserve"> của Chính phủ, có mấy nội dung quy định về tiêu chuẩn chức danh nghề nghiệp viên chức?</w:t>
      </w:r>
    </w:p>
    <w:p w:rsidR="00F63DC2" w:rsidRDefault="00F63DC2" w:rsidP="00F63DC2">
      <w:pPr>
        <w:pStyle w:val="question"/>
        <w:shd w:val="clear" w:color="auto" w:fill="FFFFFF"/>
        <w:spacing w:before="120" w:beforeAutospacing="0" w:after="120" w:afterAutospacing="0" w:line="276" w:lineRule="auto"/>
        <w:jc w:val="both"/>
        <w:rPr>
          <w:sz w:val="28"/>
          <w:szCs w:val="28"/>
        </w:rPr>
      </w:pPr>
      <w:r w:rsidRPr="00F63DC2">
        <w:rPr>
          <w:b/>
          <w:sz w:val="28"/>
          <w:szCs w:val="28"/>
        </w:rPr>
        <w:t>Câu 29</w:t>
      </w:r>
      <w:r>
        <w:rPr>
          <w:sz w:val="28"/>
          <w:szCs w:val="28"/>
        </w:rPr>
        <w:t xml:space="preserve">: Theo Nghị định số 115/2020/NĐ-CP ngày </w:t>
      </w:r>
      <w:r w:rsidR="00175220">
        <w:rPr>
          <w:sz w:val="28"/>
          <w:szCs w:val="28"/>
        </w:rPr>
        <w:t>25/9/2020</w:t>
      </w:r>
      <w:r>
        <w:rPr>
          <w:sz w:val="28"/>
          <w:szCs w:val="28"/>
        </w:rPr>
        <w:t xml:space="preserve"> của Chính phủ</w:t>
      </w:r>
      <w:r w:rsidR="00E71161">
        <w:rPr>
          <w:sz w:val="28"/>
          <w:szCs w:val="28"/>
        </w:rPr>
        <w:t>, viên chức quản lý khi hết thời hạn bổ nhiệm</w:t>
      </w:r>
      <w:r w:rsidR="00345546">
        <w:rPr>
          <w:sz w:val="28"/>
          <w:szCs w:val="28"/>
        </w:rPr>
        <w:t>,</w:t>
      </w:r>
      <w:r w:rsidR="00E71161">
        <w:rPr>
          <w:sz w:val="28"/>
          <w:szCs w:val="28"/>
        </w:rPr>
        <w:t xml:space="preserve"> trường hợp nào kéo dài thời gian giữ chức vụ quản lý?</w:t>
      </w:r>
    </w:p>
    <w:p w:rsidR="00345546" w:rsidRDefault="00345546" w:rsidP="00F63DC2">
      <w:pPr>
        <w:pStyle w:val="question"/>
        <w:shd w:val="clear" w:color="auto" w:fill="FFFFFF"/>
        <w:spacing w:before="120" w:beforeAutospacing="0" w:after="120" w:afterAutospacing="0" w:line="276" w:lineRule="auto"/>
        <w:jc w:val="both"/>
        <w:rPr>
          <w:sz w:val="28"/>
          <w:szCs w:val="28"/>
        </w:rPr>
      </w:pPr>
      <w:r w:rsidRPr="00345546">
        <w:rPr>
          <w:b/>
          <w:sz w:val="28"/>
          <w:szCs w:val="28"/>
        </w:rPr>
        <w:t>Câu 30</w:t>
      </w:r>
      <w:r>
        <w:rPr>
          <w:sz w:val="28"/>
          <w:szCs w:val="28"/>
        </w:rPr>
        <w:t xml:space="preserve">: Theo Nghị định số 115/2020/NĐ-CP ngày </w:t>
      </w:r>
      <w:r w:rsidR="00175220">
        <w:rPr>
          <w:sz w:val="28"/>
          <w:szCs w:val="28"/>
        </w:rPr>
        <w:t>25/9/2020</w:t>
      </w:r>
      <w:r>
        <w:rPr>
          <w:sz w:val="28"/>
          <w:szCs w:val="28"/>
        </w:rPr>
        <w:t xml:space="preserve"> của Chính phủ, việc xem xét, quyết định cho thôi giữ chức vụ đối với viên chức quản lý được thực hiện trong các trường hợp nào?</w:t>
      </w:r>
    </w:p>
    <w:p w:rsidR="00345546" w:rsidRDefault="00345546" w:rsidP="00F63DC2">
      <w:pPr>
        <w:pStyle w:val="question"/>
        <w:shd w:val="clear" w:color="auto" w:fill="FFFFFF"/>
        <w:spacing w:before="120" w:beforeAutospacing="0" w:after="120" w:afterAutospacing="0" w:line="276" w:lineRule="auto"/>
        <w:jc w:val="both"/>
        <w:rPr>
          <w:sz w:val="28"/>
          <w:szCs w:val="28"/>
        </w:rPr>
      </w:pPr>
      <w:r w:rsidRPr="00345546">
        <w:rPr>
          <w:b/>
          <w:sz w:val="28"/>
          <w:szCs w:val="28"/>
        </w:rPr>
        <w:lastRenderedPageBreak/>
        <w:t>Câu 31</w:t>
      </w:r>
      <w:r>
        <w:rPr>
          <w:sz w:val="28"/>
          <w:szCs w:val="28"/>
        </w:rPr>
        <w:t xml:space="preserve">: </w:t>
      </w:r>
      <w:r w:rsidR="0008656A">
        <w:rPr>
          <w:sz w:val="28"/>
          <w:szCs w:val="28"/>
        </w:rPr>
        <w:t xml:space="preserve">Theo Nghị định số 115/2020/NĐ-CP ngày </w:t>
      </w:r>
      <w:r w:rsidR="00175220">
        <w:rPr>
          <w:sz w:val="28"/>
          <w:szCs w:val="28"/>
        </w:rPr>
        <w:t>25/9/2020</w:t>
      </w:r>
      <w:r w:rsidR="0008656A">
        <w:rPr>
          <w:sz w:val="28"/>
          <w:szCs w:val="28"/>
        </w:rPr>
        <w:t xml:space="preserve"> của Chính phủ quy định viên chức chưa được giải quyết thôi việc nếu thuộc một trong các trường hợp nào?</w:t>
      </w:r>
    </w:p>
    <w:p w:rsidR="00175220" w:rsidRPr="00100713" w:rsidRDefault="0008656A" w:rsidP="00175220">
      <w:pPr>
        <w:pStyle w:val="question"/>
        <w:shd w:val="clear" w:color="auto" w:fill="FFFFFF"/>
        <w:spacing w:before="120" w:beforeAutospacing="0" w:after="120" w:afterAutospacing="0" w:line="276" w:lineRule="auto"/>
        <w:jc w:val="both"/>
        <w:rPr>
          <w:sz w:val="28"/>
          <w:szCs w:val="28"/>
        </w:rPr>
      </w:pPr>
      <w:r w:rsidRPr="0008656A">
        <w:rPr>
          <w:b/>
          <w:color w:val="000000"/>
          <w:sz w:val="28"/>
          <w:szCs w:val="28"/>
          <w:shd w:val="clear" w:color="auto" w:fill="FFFFFF"/>
        </w:rPr>
        <w:t>Câu 32</w:t>
      </w:r>
      <w:r>
        <w:rPr>
          <w:color w:val="000000"/>
          <w:sz w:val="28"/>
          <w:szCs w:val="28"/>
          <w:shd w:val="clear" w:color="auto" w:fill="FFFFFF"/>
        </w:rPr>
        <w:t xml:space="preserve">: </w:t>
      </w:r>
      <w:r>
        <w:rPr>
          <w:sz w:val="28"/>
          <w:szCs w:val="28"/>
        </w:rPr>
        <w:t xml:space="preserve">Theo Nghị định số 115/2020/NĐ-CP ngày </w:t>
      </w:r>
      <w:r w:rsidR="00175220">
        <w:rPr>
          <w:sz w:val="28"/>
          <w:szCs w:val="28"/>
        </w:rPr>
        <w:t>25/9/2020</w:t>
      </w:r>
      <w:r>
        <w:rPr>
          <w:sz w:val="28"/>
          <w:szCs w:val="28"/>
        </w:rPr>
        <w:t xml:space="preserve"> của Chính phủ, </w:t>
      </w:r>
      <w:r w:rsidR="00175220">
        <w:rPr>
          <w:sz w:val="28"/>
          <w:szCs w:val="28"/>
        </w:rPr>
        <w:t>đối với trường hợp viên chức nghỉ hưu thì</w:t>
      </w:r>
      <w:r w:rsidR="00175220" w:rsidRPr="00100713">
        <w:rPr>
          <w:sz w:val="28"/>
          <w:szCs w:val="28"/>
        </w:rPr>
        <w:t xml:space="preserve"> Cơ quan, tổ chức, đơn vị quản lý viên chức ra </w:t>
      </w:r>
      <w:r w:rsidR="00175220">
        <w:rPr>
          <w:sz w:val="28"/>
          <w:szCs w:val="28"/>
        </w:rPr>
        <w:t>thông báo bằng văn bản về thời điểm</w:t>
      </w:r>
      <w:r w:rsidR="00175220" w:rsidRPr="00100713">
        <w:rPr>
          <w:sz w:val="28"/>
          <w:szCs w:val="28"/>
        </w:rPr>
        <w:t xml:space="preserve"> nghỉ hưu</w:t>
      </w:r>
      <w:r w:rsidR="00175220">
        <w:rPr>
          <w:sz w:val="28"/>
          <w:szCs w:val="28"/>
        </w:rPr>
        <w:t xml:space="preserve"> để viên chức biết và chuẩn bị người thay thế</w:t>
      </w:r>
      <w:r w:rsidR="00175220" w:rsidRPr="00100713">
        <w:rPr>
          <w:sz w:val="28"/>
          <w:szCs w:val="28"/>
        </w:rPr>
        <w:t xml:space="preserve"> trước</w:t>
      </w:r>
      <w:r w:rsidR="00175220">
        <w:rPr>
          <w:sz w:val="28"/>
          <w:szCs w:val="28"/>
        </w:rPr>
        <w:t xml:space="preserve"> thời gian bao </w:t>
      </w:r>
      <w:proofErr w:type="gramStart"/>
      <w:r w:rsidR="00175220">
        <w:rPr>
          <w:sz w:val="28"/>
          <w:szCs w:val="28"/>
        </w:rPr>
        <w:t xml:space="preserve">lâu </w:t>
      </w:r>
      <w:r w:rsidR="00175220" w:rsidRPr="00100713">
        <w:rPr>
          <w:sz w:val="28"/>
          <w:szCs w:val="28"/>
        </w:rPr>
        <w:t>?</w:t>
      </w:r>
      <w:proofErr w:type="gramEnd"/>
    </w:p>
    <w:p w:rsidR="00175220" w:rsidRPr="00100713" w:rsidRDefault="00175220" w:rsidP="00175220">
      <w:pPr>
        <w:pStyle w:val="question"/>
        <w:shd w:val="clear" w:color="auto" w:fill="FFFFFF"/>
        <w:spacing w:before="120" w:beforeAutospacing="0" w:after="120" w:afterAutospacing="0" w:line="276" w:lineRule="auto"/>
        <w:jc w:val="both"/>
        <w:rPr>
          <w:sz w:val="28"/>
          <w:szCs w:val="28"/>
          <w:shd w:val="clear" w:color="auto" w:fill="FFFFFF"/>
        </w:rPr>
      </w:pPr>
      <w:r w:rsidRPr="00175220">
        <w:rPr>
          <w:b/>
          <w:szCs w:val="28"/>
        </w:rPr>
        <w:t>Câu 33</w:t>
      </w:r>
      <w:r>
        <w:rPr>
          <w:szCs w:val="28"/>
        </w:rPr>
        <w:t xml:space="preserve">: </w:t>
      </w:r>
      <w:r>
        <w:rPr>
          <w:sz w:val="28"/>
          <w:szCs w:val="28"/>
        </w:rPr>
        <w:t>Nghị định số 115/2020/NĐ-CP ngày 25/9/2020 của Chính phủ về tuyển dụng, sử dụng và quản lý viên chức</w:t>
      </w:r>
      <w:r w:rsidRPr="00100713">
        <w:rPr>
          <w:sz w:val="28"/>
          <w:szCs w:val="28"/>
          <w:shd w:val="clear" w:color="auto" w:fill="FFFFFF"/>
        </w:rPr>
        <w:t xml:space="preserve"> có hiệu lực thi hành từ ngày?</w:t>
      </w:r>
    </w:p>
    <w:p w:rsidR="00175220" w:rsidRPr="00100713" w:rsidRDefault="00175220" w:rsidP="00175220">
      <w:pPr>
        <w:pStyle w:val="question"/>
        <w:shd w:val="clear" w:color="auto" w:fill="FFFFFF"/>
        <w:spacing w:before="120" w:beforeAutospacing="0" w:after="120" w:afterAutospacing="0" w:line="276" w:lineRule="auto"/>
        <w:jc w:val="both"/>
        <w:rPr>
          <w:sz w:val="28"/>
          <w:szCs w:val="28"/>
          <w:shd w:val="clear" w:color="auto" w:fill="FFFFFF"/>
        </w:rPr>
      </w:pPr>
      <w:r w:rsidRPr="00175220">
        <w:rPr>
          <w:b/>
          <w:sz w:val="28"/>
          <w:szCs w:val="28"/>
          <w:shd w:val="clear" w:color="auto" w:fill="FFFFFF"/>
        </w:rPr>
        <w:t>Câu 34</w:t>
      </w:r>
      <w:r>
        <w:rPr>
          <w:sz w:val="28"/>
          <w:szCs w:val="28"/>
          <w:shd w:val="clear" w:color="auto" w:fill="FFFFFF"/>
        </w:rPr>
        <w:t xml:space="preserve">: Theo </w:t>
      </w:r>
      <w:r>
        <w:rPr>
          <w:sz w:val="28"/>
          <w:szCs w:val="28"/>
        </w:rPr>
        <w:t>Nghị định số 115/2020/NĐ-CP ngày 25/9/202</w:t>
      </w:r>
      <w:r w:rsidR="00713921">
        <w:rPr>
          <w:sz w:val="28"/>
          <w:szCs w:val="28"/>
        </w:rPr>
        <w:t>0</w:t>
      </w:r>
      <w:r>
        <w:rPr>
          <w:sz w:val="28"/>
          <w:szCs w:val="28"/>
        </w:rPr>
        <w:t xml:space="preserve"> của Chính phủ, việc biệt phái viên chức được thực hiện trong các trường hợp nào?</w:t>
      </w:r>
    </w:p>
    <w:p w:rsidR="00175220" w:rsidRDefault="00175220" w:rsidP="00175220">
      <w:pPr>
        <w:shd w:val="clear" w:color="auto" w:fill="FFFFFF"/>
        <w:spacing w:before="120" w:after="120"/>
        <w:jc w:val="both"/>
        <w:rPr>
          <w:szCs w:val="28"/>
        </w:rPr>
      </w:pPr>
      <w:r w:rsidRPr="00713921">
        <w:rPr>
          <w:rFonts w:eastAsia="Times New Roman" w:cs="Times New Roman"/>
          <w:b/>
          <w:szCs w:val="28"/>
        </w:rPr>
        <w:t>Câu 35</w:t>
      </w:r>
      <w:r>
        <w:rPr>
          <w:rFonts w:eastAsia="Times New Roman" w:cs="Times New Roman"/>
          <w:szCs w:val="28"/>
        </w:rPr>
        <w:t xml:space="preserve">: </w:t>
      </w:r>
      <w:r>
        <w:rPr>
          <w:szCs w:val="28"/>
          <w:shd w:val="clear" w:color="auto" w:fill="FFFFFF"/>
        </w:rPr>
        <w:t xml:space="preserve">Theo </w:t>
      </w:r>
      <w:r>
        <w:rPr>
          <w:szCs w:val="28"/>
        </w:rPr>
        <w:t>Nghị định số 115/2020/NĐ-CP ngày 25/9/2022 của Chính phủ</w:t>
      </w:r>
      <w:r w:rsidR="00713921">
        <w:rPr>
          <w:szCs w:val="28"/>
        </w:rPr>
        <w:t>, việc thay đổi chức danh nghề nghiệp đối với viên chức được thực hiện trong các trường hợp nào?</w:t>
      </w:r>
    </w:p>
    <w:p w:rsidR="0038028B" w:rsidRPr="00B4078B" w:rsidRDefault="0038028B" w:rsidP="00D243CE">
      <w:pPr>
        <w:shd w:val="clear" w:color="auto" w:fill="FFFFFF"/>
        <w:spacing w:before="120" w:after="120"/>
        <w:jc w:val="both"/>
        <w:rPr>
          <w:rFonts w:cs="Times New Roman"/>
          <w:color w:val="000000"/>
          <w:szCs w:val="28"/>
          <w:shd w:val="clear" w:color="auto" w:fill="FFFFFF"/>
        </w:rPr>
      </w:pPr>
      <w:r w:rsidRPr="00B4078B">
        <w:rPr>
          <w:rFonts w:cs="Times New Roman"/>
          <w:b/>
          <w:color w:val="000000"/>
          <w:szCs w:val="28"/>
          <w:shd w:val="clear" w:color="auto" w:fill="FFFFFF"/>
        </w:rPr>
        <w:t>Câu 36</w:t>
      </w:r>
      <w:r w:rsidRPr="00B4078B">
        <w:rPr>
          <w:rFonts w:cs="Times New Roman"/>
          <w:color w:val="000000"/>
          <w:szCs w:val="28"/>
          <w:shd w:val="clear" w:color="auto" w:fill="FFFFFF"/>
        </w:rPr>
        <w:t xml:space="preserve">: Theo Nghị định số 112/2020/NĐ-CP ngày 18/9/2020 của Chính phủ về xử lý kỷ luật cán bộ, công chức, viên chức, </w:t>
      </w:r>
      <w:r w:rsidR="00B4078B" w:rsidRPr="00B4078B">
        <w:rPr>
          <w:rFonts w:cs="Times New Roman"/>
          <w:color w:val="000000"/>
          <w:szCs w:val="28"/>
          <w:shd w:val="clear" w:color="auto" w:fill="FFFFFF"/>
        </w:rPr>
        <w:t>trường hợp viên chức “</w:t>
      </w:r>
      <w:r w:rsidR="00B4078B" w:rsidRPr="00B4078B">
        <w:rPr>
          <w:rFonts w:cs="Times New Roman"/>
          <w:b/>
          <w:i/>
          <w:color w:val="000000"/>
          <w:szCs w:val="28"/>
          <w:shd w:val="clear" w:color="auto" w:fill="FFFFFF"/>
        </w:rPr>
        <w:t>Không chấp hành quyết định phân công công tác của cấp có thẩm quyền; không thực hiện nhiệm vụ được giao mà không có lý do chính đáng; gây mất đoàn kết trong đơn vị</w:t>
      </w:r>
      <w:r w:rsidR="00B4078B" w:rsidRPr="00B4078B">
        <w:rPr>
          <w:rFonts w:cs="Times New Roman"/>
          <w:color w:val="000000"/>
          <w:szCs w:val="28"/>
          <w:shd w:val="clear" w:color="auto" w:fill="FFFFFF"/>
        </w:rPr>
        <w:t>”, thì áp dụng hình thức kỷ luật nào sau đây?</w:t>
      </w:r>
    </w:p>
    <w:p w:rsidR="00B4078B" w:rsidRPr="006703C9" w:rsidRDefault="00B4078B" w:rsidP="00D243CE">
      <w:pPr>
        <w:shd w:val="clear" w:color="auto" w:fill="FFFFFF"/>
        <w:spacing w:before="120" w:after="120"/>
        <w:jc w:val="both"/>
        <w:rPr>
          <w:rFonts w:cs="Times New Roman"/>
          <w:color w:val="000000"/>
          <w:szCs w:val="28"/>
          <w:shd w:val="clear" w:color="auto" w:fill="FFFFFF"/>
        </w:rPr>
      </w:pPr>
      <w:r w:rsidRPr="006703C9">
        <w:rPr>
          <w:rFonts w:eastAsia="Times New Roman" w:cs="Times New Roman"/>
          <w:b/>
          <w:szCs w:val="28"/>
        </w:rPr>
        <w:t>Câu 37</w:t>
      </w:r>
      <w:r w:rsidRPr="006703C9">
        <w:rPr>
          <w:rFonts w:eastAsia="Times New Roman" w:cs="Times New Roman"/>
          <w:szCs w:val="28"/>
        </w:rPr>
        <w:t xml:space="preserve">: </w:t>
      </w:r>
      <w:r w:rsidRPr="006703C9">
        <w:rPr>
          <w:rFonts w:cs="Times New Roman"/>
          <w:color w:val="000000"/>
          <w:szCs w:val="28"/>
          <w:shd w:val="clear" w:color="auto" w:fill="FFFFFF"/>
        </w:rPr>
        <w:t>Theo Nghị định số 112/2020/NĐ-CP ngày 18/9/2020 của Chính phủ về xử lý kỷ luật cán bộ, công chức, viên chức, trường hợp viên chức “</w:t>
      </w:r>
      <w:r w:rsidRPr="006703C9">
        <w:rPr>
          <w:rFonts w:cs="Times New Roman"/>
          <w:b/>
          <w:i/>
          <w:color w:val="000000"/>
          <w:szCs w:val="28"/>
          <w:shd w:val="clear" w:color="auto" w:fill="FFFFFF"/>
        </w:rPr>
        <w:t>Sử dụng văn bằng, chứng chỉ, giấy chứng nhận, xác nhận giả hoặc không hợp pháp để được tuyển dụng vào cơ quan, tổ chức, đơn vị</w:t>
      </w:r>
      <w:r w:rsidRPr="006703C9">
        <w:rPr>
          <w:rFonts w:cs="Times New Roman"/>
          <w:color w:val="000000"/>
          <w:szCs w:val="28"/>
          <w:shd w:val="clear" w:color="auto" w:fill="FFFFFF"/>
        </w:rPr>
        <w:t>” thì áp dụng hình thức kỷ luật nào?</w:t>
      </w:r>
    </w:p>
    <w:p w:rsidR="006703C9" w:rsidRPr="00D243CE" w:rsidRDefault="006703C9" w:rsidP="00D243CE">
      <w:pPr>
        <w:shd w:val="clear" w:color="auto" w:fill="FFFFFF"/>
        <w:spacing w:before="120" w:after="120"/>
        <w:jc w:val="both"/>
        <w:rPr>
          <w:rFonts w:cs="Times New Roman"/>
          <w:color w:val="000000"/>
          <w:szCs w:val="28"/>
          <w:shd w:val="clear" w:color="auto" w:fill="FFFFFF"/>
        </w:rPr>
      </w:pPr>
      <w:r w:rsidRPr="00D243CE">
        <w:rPr>
          <w:rFonts w:eastAsia="Times New Roman" w:cs="Times New Roman"/>
          <w:b/>
          <w:szCs w:val="28"/>
        </w:rPr>
        <w:t>Câu 38</w:t>
      </w:r>
      <w:r w:rsidRPr="00D243CE">
        <w:rPr>
          <w:rFonts w:eastAsia="Times New Roman" w:cs="Times New Roman"/>
          <w:szCs w:val="28"/>
        </w:rPr>
        <w:t xml:space="preserve">: </w:t>
      </w:r>
      <w:r w:rsidRPr="00D243CE">
        <w:rPr>
          <w:rFonts w:cs="Times New Roman"/>
          <w:color w:val="000000"/>
          <w:szCs w:val="28"/>
          <w:shd w:val="clear" w:color="auto" w:fill="FFFFFF"/>
        </w:rPr>
        <w:t>Theo Nghị định số 112/2020/NĐ-CP ngày 18/9/2020 của Chính phủ về xử lý kỷ luật cán bộ, công chức, viên chức</w:t>
      </w:r>
      <w:r w:rsidR="00D243CE" w:rsidRPr="00D243CE">
        <w:rPr>
          <w:rFonts w:cs="Times New Roman"/>
          <w:color w:val="000000"/>
          <w:szCs w:val="28"/>
          <w:shd w:val="clear" w:color="auto" w:fill="FFFFFF"/>
        </w:rPr>
        <w:t xml:space="preserve">, </w:t>
      </w:r>
      <w:r w:rsidR="00D243CE" w:rsidRPr="00D243CE">
        <w:rPr>
          <w:rFonts w:eastAsia="Times New Roman" w:cs="Times New Roman"/>
          <w:color w:val="0A0A0A"/>
          <w:szCs w:val="28"/>
        </w:rPr>
        <w:t>Ai là người có thẩm quyền</w:t>
      </w:r>
      <w:r w:rsidR="00D243CE" w:rsidRPr="00D243CE">
        <w:rPr>
          <w:rFonts w:cs="Times New Roman"/>
          <w:color w:val="000000"/>
          <w:szCs w:val="28"/>
          <w:shd w:val="clear" w:color="auto" w:fill="FFFFFF"/>
        </w:rPr>
        <w:t> tiến hành xử lý kỷ luật và quyết định hình thức kỷ luật đối với viên chức không giữ chức vụ quản lý?</w:t>
      </w:r>
    </w:p>
    <w:p w:rsidR="00D243CE" w:rsidRPr="00372261" w:rsidRDefault="00D243CE" w:rsidP="00372261">
      <w:pPr>
        <w:shd w:val="clear" w:color="auto" w:fill="FFFFFF"/>
        <w:spacing w:before="120" w:after="120"/>
        <w:jc w:val="both"/>
        <w:rPr>
          <w:rFonts w:cs="Times New Roman"/>
          <w:color w:val="000000"/>
          <w:szCs w:val="28"/>
          <w:shd w:val="clear" w:color="auto" w:fill="FFFFFF"/>
        </w:rPr>
      </w:pPr>
      <w:r w:rsidRPr="00372261">
        <w:rPr>
          <w:rFonts w:eastAsia="Times New Roman" w:cs="Times New Roman"/>
          <w:b/>
          <w:szCs w:val="28"/>
        </w:rPr>
        <w:t>Câu 39</w:t>
      </w:r>
      <w:r w:rsidRPr="00372261">
        <w:rPr>
          <w:rFonts w:eastAsia="Times New Roman" w:cs="Times New Roman"/>
          <w:szCs w:val="28"/>
        </w:rPr>
        <w:t xml:space="preserve">: </w:t>
      </w:r>
      <w:r w:rsidR="00372261" w:rsidRPr="00372261">
        <w:rPr>
          <w:rFonts w:cs="Times New Roman"/>
          <w:color w:val="000000"/>
          <w:szCs w:val="28"/>
          <w:shd w:val="clear" w:color="auto" w:fill="FFFFFF"/>
        </w:rPr>
        <w:t>Theo Nghị định số 112/2020/NĐ-CP ngày 18/9/2020 của Chính phủ về xử lý kỷ luật cán bộ, công chức, viên chức, trường hợp “Sử dụng giấy tờ không hợp pháp để được bổ nhiệm chức vụ” thì áp dụng hình thức kỷ luật nào?</w:t>
      </w:r>
    </w:p>
    <w:p w:rsidR="00372261" w:rsidRDefault="00372261" w:rsidP="00CD5900">
      <w:pPr>
        <w:shd w:val="clear" w:color="auto" w:fill="FFFFFF"/>
        <w:spacing w:before="120" w:after="120"/>
        <w:jc w:val="both"/>
        <w:rPr>
          <w:rFonts w:cs="Times New Roman"/>
          <w:color w:val="000000"/>
          <w:szCs w:val="28"/>
          <w:shd w:val="clear" w:color="auto" w:fill="FFFFFF"/>
        </w:rPr>
      </w:pPr>
      <w:r w:rsidRPr="000F478D">
        <w:rPr>
          <w:rFonts w:eastAsia="Times New Roman" w:cs="Times New Roman"/>
          <w:b/>
          <w:color w:val="0A0A0A"/>
          <w:szCs w:val="28"/>
        </w:rPr>
        <w:t>Câu 40</w:t>
      </w:r>
      <w:r>
        <w:rPr>
          <w:rFonts w:eastAsia="Times New Roman" w:cs="Times New Roman"/>
          <w:color w:val="0A0A0A"/>
          <w:szCs w:val="28"/>
        </w:rPr>
        <w:t xml:space="preserve">: </w:t>
      </w:r>
      <w:r w:rsidR="000F478D" w:rsidRPr="00372261">
        <w:rPr>
          <w:rFonts w:cs="Times New Roman"/>
          <w:color w:val="000000"/>
          <w:szCs w:val="28"/>
          <w:shd w:val="clear" w:color="auto" w:fill="FFFFFF"/>
        </w:rPr>
        <w:t>Theo Nghị định số 112/2020/NĐ-CP ngày 18/9/2020 của Chính phủ về xử lý kỷ luật cán bộ, công chức, viên chức</w:t>
      </w:r>
      <w:r w:rsidR="000F478D">
        <w:rPr>
          <w:rFonts w:cs="Times New Roman"/>
          <w:color w:val="000000"/>
          <w:szCs w:val="28"/>
          <w:shd w:val="clear" w:color="auto" w:fill="FFFFFF"/>
        </w:rPr>
        <w:t xml:space="preserve"> quy định trình tự xử lý kỷ luật viên chức được thực hiện theo các bước?</w:t>
      </w:r>
    </w:p>
    <w:p w:rsidR="00CD5900" w:rsidRDefault="00CD5900" w:rsidP="00CD5900">
      <w:pPr>
        <w:shd w:val="clear" w:color="auto" w:fill="FFFFFF"/>
        <w:spacing w:before="120" w:after="120"/>
        <w:jc w:val="both"/>
        <w:rPr>
          <w:rFonts w:eastAsia="Times New Roman" w:cs="Times New Roman"/>
          <w:color w:val="0A0A0A"/>
          <w:szCs w:val="28"/>
        </w:rPr>
      </w:pPr>
      <w:r w:rsidRPr="00167824">
        <w:rPr>
          <w:rFonts w:eastAsia="Times New Roman" w:cs="Times New Roman"/>
          <w:b/>
          <w:color w:val="0A0A0A"/>
          <w:szCs w:val="28"/>
        </w:rPr>
        <w:t>Câu 41</w:t>
      </w:r>
      <w:r>
        <w:rPr>
          <w:rFonts w:eastAsia="Times New Roman" w:cs="Times New Roman"/>
          <w:color w:val="0A0A0A"/>
          <w:szCs w:val="28"/>
        </w:rPr>
        <w:t xml:space="preserve">: </w:t>
      </w:r>
      <w:r w:rsidR="00167824">
        <w:rPr>
          <w:rFonts w:eastAsia="Times New Roman" w:cs="Times New Roman"/>
          <w:color w:val="0A0A0A"/>
          <w:szCs w:val="28"/>
        </w:rPr>
        <w:t xml:space="preserve">Theo Thông tư số 07/2014/TT-BYT ngày 25/02/2014 của Bộ Y tế quy định về quy tắc ứng xử của công chức, viên chức, người lao động làm việc </w:t>
      </w:r>
      <w:r w:rsidR="002C55C9">
        <w:rPr>
          <w:rFonts w:eastAsia="Times New Roman" w:cs="Times New Roman"/>
          <w:color w:val="0A0A0A"/>
          <w:szCs w:val="28"/>
        </w:rPr>
        <w:t xml:space="preserve">tại các </w:t>
      </w:r>
      <w:r w:rsidR="002C55C9">
        <w:rPr>
          <w:rFonts w:eastAsia="Times New Roman" w:cs="Times New Roman"/>
          <w:color w:val="0A0A0A"/>
          <w:szCs w:val="28"/>
        </w:rPr>
        <w:lastRenderedPageBreak/>
        <w:t>cở sở y tế quy định</w:t>
      </w:r>
      <w:r w:rsidR="00167824">
        <w:rPr>
          <w:rFonts w:eastAsia="Times New Roman" w:cs="Times New Roman"/>
          <w:color w:val="0A0A0A"/>
          <w:szCs w:val="28"/>
        </w:rPr>
        <w:t xml:space="preserve"> những việc viên chức</w:t>
      </w:r>
      <w:r w:rsidR="002C55C9">
        <w:rPr>
          <w:rFonts w:eastAsia="Times New Roman" w:cs="Times New Roman"/>
          <w:color w:val="0A0A0A"/>
          <w:szCs w:val="28"/>
        </w:rPr>
        <w:t xml:space="preserve"> y tế</w:t>
      </w:r>
      <w:r w:rsidR="00167824">
        <w:rPr>
          <w:rFonts w:eastAsia="Times New Roman" w:cs="Times New Roman"/>
          <w:color w:val="0A0A0A"/>
          <w:szCs w:val="28"/>
        </w:rPr>
        <w:t xml:space="preserve"> không được làm khi thi hành công vụ, nhiệm vụ được giao?</w:t>
      </w:r>
    </w:p>
    <w:p w:rsidR="00167824" w:rsidRDefault="00167824" w:rsidP="00CD5900">
      <w:pPr>
        <w:shd w:val="clear" w:color="auto" w:fill="FFFFFF"/>
        <w:spacing w:before="120" w:after="120"/>
        <w:jc w:val="both"/>
        <w:rPr>
          <w:rFonts w:eastAsia="Times New Roman" w:cs="Times New Roman"/>
          <w:color w:val="0A0A0A"/>
          <w:szCs w:val="28"/>
        </w:rPr>
      </w:pPr>
      <w:r w:rsidRPr="00167824">
        <w:rPr>
          <w:rFonts w:cs="Times New Roman"/>
          <w:b/>
          <w:color w:val="000000"/>
          <w:szCs w:val="28"/>
          <w:shd w:val="clear" w:color="auto" w:fill="FFFFFF"/>
        </w:rPr>
        <w:t>Câu 42</w:t>
      </w:r>
      <w:r>
        <w:rPr>
          <w:rFonts w:cs="Times New Roman"/>
          <w:color w:val="000000"/>
          <w:szCs w:val="28"/>
          <w:shd w:val="clear" w:color="auto" w:fill="FFFFFF"/>
        </w:rPr>
        <w:t xml:space="preserve">: </w:t>
      </w:r>
      <w:r>
        <w:rPr>
          <w:rFonts w:eastAsia="Times New Roman" w:cs="Times New Roman"/>
          <w:color w:val="0A0A0A"/>
          <w:szCs w:val="28"/>
        </w:rPr>
        <w:t xml:space="preserve">Theo Thông tư số 07/2014/TT-BYT ngày 25/02/2014 của Bộ Y tế quy định về quy tắc ứng xử của công chức, viên chức, người lao động làm việc </w:t>
      </w:r>
      <w:r w:rsidR="002C55C9">
        <w:rPr>
          <w:rFonts w:eastAsia="Times New Roman" w:cs="Times New Roman"/>
          <w:color w:val="0A0A0A"/>
          <w:szCs w:val="28"/>
        </w:rPr>
        <w:t>tại các cở sở y tế quy định</w:t>
      </w:r>
      <w:r>
        <w:rPr>
          <w:rFonts w:eastAsia="Times New Roman" w:cs="Times New Roman"/>
          <w:color w:val="0A0A0A"/>
          <w:szCs w:val="28"/>
        </w:rPr>
        <w:t xml:space="preserve"> </w:t>
      </w:r>
      <w:r w:rsidR="002C55C9">
        <w:rPr>
          <w:rFonts w:eastAsia="Times New Roman" w:cs="Times New Roman"/>
          <w:color w:val="0A0A0A"/>
          <w:szCs w:val="28"/>
        </w:rPr>
        <w:t>những việc viên chức y tế phải</w:t>
      </w:r>
      <w:r>
        <w:rPr>
          <w:rFonts w:eastAsia="Times New Roman" w:cs="Times New Roman"/>
          <w:color w:val="0A0A0A"/>
          <w:szCs w:val="28"/>
        </w:rPr>
        <w:t xml:space="preserve"> làm </w:t>
      </w:r>
      <w:r w:rsidR="002C55C9">
        <w:rPr>
          <w:rFonts w:eastAsia="Times New Roman" w:cs="Times New Roman"/>
          <w:color w:val="0A0A0A"/>
          <w:szCs w:val="28"/>
        </w:rPr>
        <w:t>đối với cơ quan, tổ chức, cá nhân</w:t>
      </w:r>
      <w:r>
        <w:rPr>
          <w:rFonts w:eastAsia="Times New Roman" w:cs="Times New Roman"/>
          <w:color w:val="0A0A0A"/>
          <w:szCs w:val="28"/>
        </w:rPr>
        <w:t>?</w:t>
      </w:r>
    </w:p>
    <w:p w:rsidR="002C55C9" w:rsidRDefault="002C55C9" w:rsidP="00CD5900">
      <w:pPr>
        <w:shd w:val="clear" w:color="auto" w:fill="FFFFFF"/>
        <w:spacing w:before="120" w:after="120"/>
        <w:jc w:val="both"/>
        <w:rPr>
          <w:rFonts w:eastAsia="Times New Roman" w:cs="Times New Roman"/>
          <w:color w:val="0A0A0A"/>
          <w:szCs w:val="28"/>
        </w:rPr>
      </w:pPr>
      <w:r w:rsidRPr="002C55C9">
        <w:rPr>
          <w:rFonts w:cs="Times New Roman"/>
          <w:b/>
          <w:color w:val="000000"/>
          <w:szCs w:val="28"/>
          <w:shd w:val="clear" w:color="auto" w:fill="FFFFFF"/>
        </w:rPr>
        <w:t>Câu 43</w:t>
      </w:r>
      <w:r>
        <w:rPr>
          <w:rFonts w:cs="Times New Roman"/>
          <w:color w:val="000000"/>
          <w:szCs w:val="28"/>
          <w:shd w:val="clear" w:color="auto" w:fill="FFFFFF"/>
        </w:rPr>
        <w:t xml:space="preserve">: </w:t>
      </w:r>
      <w:r>
        <w:rPr>
          <w:rFonts w:eastAsia="Times New Roman" w:cs="Times New Roman"/>
          <w:color w:val="0A0A0A"/>
          <w:szCs w:val="28"/>
        </w:rPr>
        <w:t>Theo Thông tư số 07/2014/TT-BYT ngày 25/02/2014 của Bộ Y tế quy định về quy tắc ứng xử của công chức, viên chức, người lao động làm việc tại các cở sở y tế quy định những việc viên chức y tế không được làm trong các cơ sở khám bệnh, chữa bệnh?</w:t>
      </w:r>
    </w:p>
    <w:p w:rsidR="002C55C9" w:rsidRPr="00112F17" w:rsidRDefault="002C55C9" w:rsidP="00CD5900">
      <w:pPr>
        <w:shd w:val="clear" w:color="auto" w:fill="FFFFFF"/>
        <w:spacing w:before="120" w:after="120"/>
        <w:jc w:val="both"/>
        <w:rPr>
          <w:rFonts w:cs="Times New Roman"/>
          <w:color w:val="000000"/>
          <w:szCs w:val="28"/>
          <w:shd w:val="clear" w:color="auto" w:fill="FFFFFF"/>
        </w:rPr>
      </w:pPr>
      <w:r w:rsidRPr="00112F17">
        <w:rPr>
          <w:rFonts w:cs="Times New Roman"/>
          <w:b/>
          <w:color w:val="000000"/>
          <w:szCs w:val="28"/>
          <w:shd w:val="clear" w:color="auto" w:fill="FFFFFF"/>
        </w:rPr>
        <w:t>Câu 44</w:t>
      </w:r>
      <w:r w:rsidRPr="00112F17">
        <w:rPr>
          <w:rFonts w:cs="Times New Roman"/>
          <w:color w:val="000000"/>
          <w:szCs w:val="28"/>
          <w:shd w:val="clear" w:color="auto" w:fill="FFFFFF"/>
        </w:rPr>
        <w:t xml:space="preserve">: </w:t>
      </w:r>
      <w:r w:rsidRPr="00112F17">
        <w:rPr>
          <w:rFonts w:eastAsia="Times New Roman" w:cs="Times New Roman"/>
          <w:color w:val="0A0A0A"/>
          <w:szCs w:val="28"/>
        </w:rPr>
        <w:t>Theo Thông tư số 07/2014/TT-BYT ngày 25/02/2014 của Bộ Y tế quy định về quy tắc ứng xử của công chức, viên chức, người lao động làm việc tại các cở sở y tế</w:t>
      </w:r>
      <w:r w:rsidR="00112F17" w:rsidRPr="00112F17">
        <w:rPr>
          <w:rFonts w:eastAsia="Times New Roman" w:cs="Times New Roman"/>
          <w:color w:val="0A0A0A"/>
          <w:szCs w:val="28"/>
        </w:rPr>
        <w:t xml:space="preserve"> quy định ai là người chịu trách nhiệm “</w:t>
      </w:r>
      <w:r w:rsidR="00112F17" w:rsidRPr="00112F17">
        <w:rPr>
          <w:rFonts w:cs="Times New Roman"/>
          <w:b/>
          <w:i/>
          <w:color w:val="000000"/>
          <w:szCs w:val="28"/>
          <w:shd w:val="clear" w:color="auto" w:fill="FFFFFF"/>
        </w:rPr>
        <w:t>Quán triệt, phổ biến cho nhân dân: Không đưa tiền, quà biếu trong khi viên chức y tế thi hành nhiệm vụ</w:t>
      </w:r>
      <w:proofErr w:type="gramStart"/>
      <w:r w:rsidR="00112F17" w:rsidRPr="00112F17">
        <w:rPr>
          <w:rFonts w:cs="Times New Roman"/>
          <w:color w:val="000000"/>
          <w:szCs w:val="28"/>
          <w:shd w:val="clear" w:color="auto" w:fill="FFFFFF"/>
        </w:rPr>
        <w:t>” ?</w:t>
      </w:r>
      <w:proofErr w:type="gramEnd"/>
    </w:p>
    <w:p w:rsidR="00112F17" w:rsidRPr="00A80BD5" w:rsidRDefault="00112F17" w:rsidP="00CD5900">
      <w:pPr>
        <w:shd w:val="clear" w:color="auto" w:fill="FFFFFF"/>
        <w:spacing w:before="120" w:after="120"/>
        <w:jc w:val="both"/>
        <w:rPr>
          <w:rFonts w:eastAsia="Times New Roman" w:cs="Times New Roman"/>
          <w:color w:val="0A0A0A"/>
          <w:szCs w:val="28"/>
        </w:rPr>
      </w:pPr>
      <w:r w:rsidRPr="00A80BD5">
        <w:rPr>
          <w:rFonts w:cs="Times New Roman"/>
          <w:b/>
          <w:bCs/>
          <w:color w:val="000000"/>
          <w:szCs w:val="28"/>
          <w:shd w:val="clear" w:color="auto" w:fill="FFFFFF"/>
        </w:rPr>
        <w:t>Câu 45</w:t>
      </w:r>
      <w:r w:rsidRPr="00A80BD5">
        <w:rPr>
          <w:rFonts w:cs="Times New Roman"/>
          <w:bCs/>
          <w:color w:val="000000"/>
          <w:szCs w:val="28"/>
          <w:shd w:val="clear" w:color="auto" w:fill="FFFFFF"/>
        </w:rPr>
        <w:t xml:space="preserve">: Theo </w:t>
      </w:r>
      <w:r w:rsidRPr="00A80BD5">
        <w:rPr>
          <w:rFonts w:eastAsia="Times New Roman" w:cs="Times New Roman"/>
          <w:color w:val="0A0A0A"/>
          <w:szCs w:val="28"/>
        </w:rPr>
        <w:t>Thông tư số 07/2014/TT-BYT ngày 25/02/2014 của Bộ Y tế quy định về quy tắc ứng xử của công chức, viên chức, người lao động làm việc tại các cở sở y tế quy định “</w:t>
      </w:r>
      <w:r w:rsidRPr="00A80BD5">
        <w:rPr>
          <w:rFonts w:cs="Times New Roman"/>
          <w:color w:val="000000"/>
          <w:szCs w:val="28"/>
          <w:shd w:val="clear" w:color="auto" w:fill="FFFFFF"/>
        </w:rPr>
        <w:t>Học tập thường xuyên nhằm nâng cao trình độ, chuyên môn, nghiệp vụ, đạo đức nghề nghiệp, kỹ năng giao tiếp, ứng xử” là</w:t>
      </w:r>
      <w:r w:rsidR="00A80BD5" w:rsidRPr="00A80BD5">
        <w:rPr>
          <w:rFonts w:cs="Times New Roman"/>
          <w:color w:val="000000"/>
          <w:szCs w:val="28"/>
          <w:shd w:val="clear" w:color="auto" w:fill="FFFFFF"/>
        </w:rPr>
        <w:t xml:space="preserve"> việc ứng xử của công chức, </w:t>
      </w:r>
      <w:r w:rsidRPr="00A80BD5">
        <w:rPr>
          <w:rFonts w:cs="Times New Roman"/>
          <w:color w:val="000000"/>
          <w:szCs w:val="28"/>
          <w:shd w:val="clear" w:color="auto" w:fill="FFFFFF"/>
        </w:rPr>
        <w:t>viên chức y tế phải làm trong trường hợp nào?</w:t>
      </w:r>
    </w:p>
    <w:p w:rsidR="00A80BD5" w:rsidRDefault="00A80BD5" w:rsidP="00CD5900">
      <w:pPr>
        <w:shd w:val="clear" w:color="auto" w:fill="FFFFFF"/>
        <w:spacing w:before="120" w:after="120"/>
        <w:jc w:val="both"/>
        <w:rPr>
          <w:rFonts w:eastAsia="Times New Roman" w:cs="Times New Roman"/>
          <w:color w:val="0A0A0A"/>
          <w:szCs w:val="28"/>
        </w:rPr>
      </w:pPr>
      <w:r w:rsidRPr="00993309">
        <w:rPr>
          <w:rFonts w:eastAsia="Times New Roman" w:cs="Times New Roman"/>
          <w:b/>
          <w:color w:val="0A0A0A"/>
          <w:szCs w:val="28"/>
        </w:rPr>
        <w:t>Câu 46</w:t>
      </w:r>
      <w:r>
        <w:rPr>
          <w:rFonts w:eastAsia="Times New Roman" w:cs="Times New Roman"/>
          <w:color w:val="0A0A0A"/>
          <w:szCs w:val="28"/>
        </w:rPr>
        <w:t>:</w:t>
      </w:r>
      <w:r w:rsidR="00993309">
        <w:rPr>
          <w:rFonts w:eastAsia="Times New Roman" w:cs="Times New Roman"/>
          <w:color w:val="0A0A0A"/>
          <w:szCs w:val="28"/>
        </w:rPr>
        <w:t xml:space="preserve"> Luật khám, chữa bệnh</w:t>
      </w:r>
      <w:r w:rsidR="001E0674">
        <w:rPr>
          <w:rFonts w:eastAsia="Times New Roman" w:cs="Times New Roman"/>
          <w:color w:val="0A0A0A"/>
          <w:szCs w:val="28"/>
        </w:rPr>
        <w:t xml:space="preserve"> số 40/2</w:t>
      </w:r>
      <w:r w:rsidR="00676743">
        <w:rPr>
          <w:rFonts w:eastAsia="Times New Roman" w:cs="Times New Roman"/>
          <w:color w:val="0A0A0A"/>
          <w:szCs w:val="28"/>
        </w:rPr>
        <w:t>009</w:t>
      </w:r>
      <w:r w:rsidR="001E0674">
        <w:rPr>
          <w:rFonts w:eastAsia="Times New Roman" w:cs="Times New Roman"/>
          <w:color w:val="0A0A0A"/>
          <w:szCs w:val="28"/>
        </w:rPr>
        <w:t>/QH12</w:t>
      </w:r>
      <w:r w:rsidR="00676743">
        <w:rPr>
          <w:rFonts w:eastAsia="Times New Roman" w:cs="Times New Roman"/>
          <w:color w:val="0A0A0A"/>
          <w:szCs w:val="28"/>
        </w:rPr>
        <w:t xml:space="preserve"> quy định người hành nghề có những quyền nào?</w:t>
      </w:r>
    </w:p>
    <w:p w:rsidR="001E0674" w:rsidRDefault="00826734" w:rsidP="00826734">
      <w:pPr>
        <w:shd w:val="clear" w:color="auto" w:fill="FFFFFF"/>
        <w:spacing w:before="120" w:after="120"/>
        <w:jc w:val="both"/>
        <w:rPr>
          <w:rFonts w:eastAsia="Times New Roman" w:cs="Times New Roman"/>
          <w:color w:val="0A0A0A"/>
          <w:szCs w:val="28"/>
        </w:rPr>
      </w:pPr>
      <w:r w:rsidRPr="00013115">
        <w:rPr>
          <w:rFonts w:eastAsia="Times New Roman" w:cs="Times New Roman"/>
          <w:b/>
          <w:color w:val="0A0A0A"/>
          <w:szCs w:val="28"/>
        </w:rPr>
        <w:t>Câu 47</w:t>
      </w:r>
      <w:r>
        <w:rPr>
          <w:rFonts w:eastAsia="Times New Roman" w:cs="Times New Roman"/>
          <w:color w:val="0A0A0A"/>
          <w:szCs w:val="28"/>
        </w:rPr>
        <w:t xml:space="preserve">: </w:t>
      </w:r>
      <w:r w:rsidR="001E0674">
        <w:rPr>
          <w:rFonts w:eastAsia="Times New Roman" w:cs="Times New Roman"/>
          <w:color w:val="0A0A0A"/>
          <w:szCs w:val="28"/>
        </w:rPr>
        <w:t>Luật khám, chữa bệnh số 40/2009/QH12, ai có quyền xin cấp chứng chỉ hành nghề khám, chữa bệnh?</w:t>
      </w:r>
    </w:p>
    <w:p w:rsidR="00613659" w:rsidRDefault="00613659" w:rsidP="00826734">
      <w:pPr>
        <w:shd w:val="clear" w:color="auto" w:fill="FFFFFF"/>
        <w:spacing w:before="120" w:after="120"/>
        <w:jc w:val="both"/>
        <w:rPr>
          <w:rFonts w:eastAsia="Times New Roman" w:cs="Times New Roman"/>
          <w:color w:val="0A0A0A"/>
          <w:szCs w:val="28"/>
        </w:rPr>
      </w:pPr>
      <w:r w:rsidRPr="00613659">
        <w:rPr>
          <w:rFonts w:eastAsia="Times New Roman" w:cs="Times New Roman"/>
          <w:b/>
          <w:color w:val="0A0A0A"/>
          <w:szCs w:val="28"/>
        </w:rPr>
        <w:t>Câu 48</w:t>
      </w:r>
      <w:r>
        <w:rPr>
          <w:rFonts w:eastAsia="Times New Roman" w:cs="Times New Roman"/>
          <w:color w:val="0A0A0A"/>
          <w:szCs w:val="28"/>
        </w:rPr>
        <w:t xml:space="preserve">: </w:t>
      </w:r>
      <w:r w:rsidR="00013115">
        <w:rPr>
          <w:rFonts w:eastAsia="Times New Roman" w:cs="Times New Roman"/>
          <w:color w:val="0A0A0A"/>
          <w:szCs w:val="28"/>
        </w:rPr>
        <w:t xml:space="preserve">Luật khám, chữa bệnh số 40/2009/QH12 quy định nguyên tắc trong hành nghề khám bệnh, chữa bệnh thứ tự ưu tiên trong khám bệnh, chữa bệnh đối với các trường hợp </w:t>
      </w:r>
      <w:proofErr w:type="gramStart"/>
      <w:r w:rsidR="00013115">
        <w:rPr>
          <w:rFonts w:eastAsia="Times New Roman" w:cs="Times New Roman"/>
          <w:color w:val="0A0A0A"/>
          <w:szCs w:val="28"/>
        </w:rPr>
        <w:t>theo</w:t>
      </w:r>
      <w:proofErr w:type="gramEnd"/>
      <w:r w:rsidR="00013115">
        <w:rPr>
          <w:rFonts w:eastAsia="Times New Roman" w:cs="Times New Roman"/>
          <w:color w:val="0A0A0A"/>
          <w:szCs w:val="28"/>
        </w:rPr>
        <w:t xml:space="preserve"> thứ tự?</w:t>
      </w:r>
    </w:p>
    <w:p w:rsidR="009C4847" w:rsidRDefault="009C4847" w:rsidP="00826734">
      <w:pPr>
        <w:shd w:val="clear" w:color="auto" w:fill="FFFFFF"/>
        <w:spacing w:before="120" w:after="120"/>
        <w:jc w:val="both"/>
        <w:rPr>
          <w:rFonts w:eastAsia="Times New Roman" w:cs="Times New Roman"/>
          <w:color w:val="0A0A0A"/>
          <w:szCs w:val="28"/>
        </w:rPr>
      </w:pPr>
      <w:r w:rsidRPr="009C4847">
        <w:rPr>
          <w:rFonts w:cs="Times New Roman"/>
          <w:b/>
          <w:color w:val="000000"/>
          <w:szCs w:val="28"/>
          <w:shd w:val="clear" w:color="auto" w:fill="FFFFFF"/>
        </w:rPr>
        <w:t>Câu 49</w:t>
      </w:r>
      <w:r>
        <w:rPr>
          <w:rFonts w:cs="Times New Roman"/>
          <w:color w:val="000000"/>
          <w:szCs w:val="28"/>
          <w:shd w:val="clear" w:color="auto" w:fill="FFFFFF"/>
        </w:rPr>
        <w:t xml:space="preserve">: </w:t>
      </w:r>
      <w:r>
        <w:rPr>
          <w:rFonts w:eastAsia="Times New Roman" w:cs="Times New Roman"/>
          <w:color w:val="0A0A0A"/>
          <w:szCs w:val="28"/>
        </w:rPr>
        <w:t>Luật khám, chữa bệnh số 40/2009/QH12 quy định nghĩa vụ của người bệnh gồm những nghĩa vụ nào?</w:t>
      </w:r>
    </w:p>
    <w:p w:rsidR="009C4847" w:rsidRDefault="009C4847" w:rsidP="00826734">
      <w:pPr>
        <w:shd w:val="clear" w:color="auto" w:fill="FFFFFF"/>
        <w:spacing w:before="120" w:after="120"/>
        <w:jc w:val="both"/>
        <w:rPr>
          <w:rFonts w:eastAsia="Times New Roman" w:cs="Times New Roman"/>
          <w:color w:val="0A0A0A"/>
          <w:szCs w:val="28"/>
        </w:rPr>
      </w:pPr>
      <w:r w:rsidRPr="009C4847">
        <w:rPr>
          <w:rFonts w:cs="Times New Roman"/>
          <w:b/>
          <w:bCs/>
          <w:color w:val="000000"/>
          <w:szCs w:val="28"/>
          <w:shd w:val="clear" w:color="auto" w:fill="FFFFFF"/>
        </w:rPr>
        <w:t>Câu 50</w:t>
      </w:r>
      <w:r>
        <w:rPr>
          <w:rFonts w:cs="Times New Roman"/>
          <w:bCs/>
          <w:color w:val="000000"/>
          <w:szCs w:val="28"/>
          <w:shd w:val="clear" w:color="auto" w:fill="FFFFFF"/>
        </w:rPr>
        <w:t xml:space="preserve">: </w:t>
      </w:r>
      <w:r>
        <w:rPr>
          <w:rFonts w:eastAsia="Times New Roman" w:cs="Times New Roman"/>
          <w:color w:val="0A0A0A"/>
          <w:szCs w:val="28"/>
        </w:rPr>
        <w:t>Luật khám, chữa bệnh số 40/2009/QH12 quy định “N</w:t>
      </w:r>
      <w:r w:rsidR="004C0293">
        <w:rPr>
          <w:rFonts w:eastAsia="Times New Roman" w:cs="Times New Roman"/>
          <w:color w:val="0A0A0A"/>
          <w:szCs w:val="28"/>
        </w:rPr>
        <w:t>gười có văn bằng</w:t>
      </w:r>
      <w:r>
        <w:rPr>
          <w:rFonts w:eastAsia="Times New Roman" w:cs="Times New Roman"/>
          <w:color w:val="0A0A0A"/>
          <w:szCs w:val="28"/>
        </w:rPr>
        <w:t xml:space="preserve"> chuyên môn liên quan đến y tế</w:t>
      </w:r>
      <w:r w:rsidR="004C0293">
        <w:rPr>
          <w:rFonts w:eastAsia="Times New Roman" w:cs="Times New Roman"/>
          <w:color w:val="0A0A0A"/>
          <w:szCs w:val="28"/>
        </w:rPr>
        <w:t xml:space="preserve"> được cấp hoặc công nhận tại Việt Nam, trước khi được cấp chứng chỉ hành nghề, phải qua thời gian thực hành tại các cơ sở khám bệnh, chữa bệnh” bao lâu đối với điều dưỡng viên?</w:t>
      </w:r>
    </w:p>
    <w:p w:rsidR="00F1222F" w:rsidRDefault="00F1222F" w:rsidP="00F1222F">
      <w:pPr>
        <w:spacing w:before="120" w:after="120"/>
        <w:jc w:val="both"/>
        <w:rPr>
          <w:rFonts w:eastAsia="Times New Roman"/>
          <w:szCs w:val="28"/>
        </w:rPr>
      </w:pPr>
      <w:r w:rsidRPr="00F1222F">
        <w:rPr>
          <w:rFonts w:cs="Times New Roman"/>
          <w:b/>
          <w:color w:val="000000"/>
          <w:szCs w:val="28"/>
          <w:shd w:val="clear" w:color="auto" w:fill="FFFFFF"/>
        </w:rPr>
        <w:t>Câu 51</w:t>
      </w:r>
      <w:r>
        <w:rPr>
          <w:rFonts w:cs="Times New Roman"/>
          <w:color w:val="000000"/>
          <w:szCs w:val="28"/>
          <w:shd w:val="clear" w:color="auto" w:fill="FFFFFF"/>
        </w:rPr>
        <w:t>:</w:t>
      </w:r>
      <w:r w:rsidRPr="007A6D28">
        <w:rPr>
          <w:rFonts w:eastAsia="Times New Roman"/>
          <w:szCs w:val="28"/>
        </w:rPr>
        <w:t xml:space="preserve"> Tiêu chuẩn về đạo đức của người làm công tác y tế gồm mấy tiêu chuẩn </w:t>
      </w:r>
      <w:r w:rsidRPr="007A6D28">
        <w:rPr>
          <w:color w:val="000000"/>
          <w:szCs w:val="28"/>
          <w:shd w:val="clear" w:color="auto" w:fill="FFFFFF"/>
        </w:rPr>
        <w:t>(Ban hành kèm theo Quyết định số 2088/BYT-QĐ ngày 06 tháng 11 năm 1996 của Bộ trưởng Bộ Y tế</w:t>
      </w:r>
      <w:proofErr w:type="gramStart"/>
      <w:r w:rsidRPr="007A6D28">
        <w:rPr>
          <w:color w:val="000000"/>
          <w:szCs w:val="28"/>
          <w:shd w:val="clear" w:color="auto" w:fill="FFFFFF"/>
        </w:rPr>
        <w:t>)</w:t>
      </w:r>
      <w:r w:rsidRPr="007A6D28">
        <w:rPr>
          <w:rFonts w:eastAsia="Times New Roman"/>
          <w:szCs w:val="28"/>
        </w:rPr>
        <w:t xml:space="preserve"> ?</w:t>
      </w:r>
      <w:proofErr w:type="gramEnd"/>
      <w:r w:rsidRPr="007A6D28">
        <w:rPr>
          <w:rFonts w:eastAsia="Times New Roman"/>
          <w:szCs w:val="28"/>
        </w:rPr>
        <w:t xml:space="preserve"> </w:t>
      </w:r>
    </w:p>
    <w:p w:rsidR="00F1222F" w:rsidRPr="007A6D28" w:rsidRDefault="00F1222F" w:rsidP="00F1222F">
      <w:pPr>
        <w:spacing w:before="120" w:after="120"/>
        <w:jc w:val="both"/>
        <w:rPr>
          <w:rFonts w:eastAsia="Times New Roman"/>
          <w:szCs w:val="28"/>
        </w:rPr>
      </w:pPr>
      <w:r w:rsidRPr="00F1222F">
        <w:rPr>
          <w:rFonts w:eastAsia="Times New Roman"/>
          <w:b/>
          <w:szCs w:val="28"/>
        </w:rPr>
        <w:lastRenderedPageBreak/>
        <w:t>Câu 52</w:t>
      </w:r>
      <w:r>
        <w:rPr>
          <w:rFonts w:eastAsia="Times New Roman"/>
          <w:szCs w:val="28"/>
        </w:rPr>
        <w:t xml:space="preserve">: </w:t>
      </w:r>
      <w:r w:rsidRPr="007A6D28">
        <w:rPr>
          <w:rFonts w:eastAsia="Times New Roman"/>
          <w:szCs w:val="28"/>
        </w:rPr>
        <w:t xml:space="preserve">Tiêu chuẩn thứ </w:t>
      </w:r>
      <w:r>
        <w:rPr>
          <w:rFonts w:eastAsia="Times New Roman"/>
          <w:szCs w:val="28"/>
        </w:rPr>
        <w:t>7</w:t>
      </w:r>
      <w:r w:rsidRPr="007A6D28">
        <w:rPr>
          <w:rFonts w:eastAsia="Times New Roman"/>
          <w:szCs w:val="28"/>
        </w:rPr>
        <w:t xml:space="preserve"> về đạo đức của người làm công tác y tế là gì? </w:t>
      </w:r>
      <w:r w:rsidRPr="007A6D28">
        <w:rPr>
          <w:color w:val="000000"/>
          <w:szCs w:val="28"/>
          <w:shd w:val="clear" w:color="auto" w:fill="FFFFFF"/>
        </w:rPr>
        <w:t>(Ban hành kèm theo Quyết định số 2088/BYT-QĐ ngày 06 tháng 11 năm 1996 của Bộ trưởng Bộ Y tế</w:t>
      </w:r>
      <w:proofErr w:type="gramStart"/>
      <w:r w:rsidRPr="007A6D28">
        <w:rPr>
          <w:color w:val="000000"/>
          <w:szCs w:val="28"/>
          <w:shd w:val="clear" w:color="auto" w:fill="FFFFFF"/>
        </w:rPr>
        <w:t>)</w:t>
      </w:r>
      <w:r w:rsidRPr="007A6D28">
        <w:rPr>
          <w:rFonts w:eastAsia="Times New Roman"/>
          <w:szCs w:val="28"/>
        </w:rPr>
        <w:t xml:space="preserve"> ?</w:t>
      </w:r>
      <w:proofErr w:type="gramEnd"/>
      <w:r w:rsidRPr="007A6D28">
        <w:rPr>
          <w:rFonts w:eastAsia="Times New Roman"/>
          <w:szCs w:val="28"/>
        </w:rPr>
        <w:t xml:space="preserve"> </w:t>
      </w:r>
    </w:p>
    <w:p w:rsidR="001C4D53" w:rsidRPr="007A6D28" w:rsidRDefault="00F1222F" w:rsidP="001C4D53">
      <w:pPr>
        <w:spacing w:before="120" w:after="120"/>
        <w:jc w:val="both"/>
        <w:rPr>
          <w:rFonts w:eastAsia="Times New Roman"/>
          <w:szCs w:val="28"/>
        </w:rPr>
      </w:pPr>
      <w:r w:rsidRPr="001C4D53">
        <w:rPr>
          <w:rFonts w:cs="Times New Roman"/>
          <w:b/>
          <w:color w:val="000000"/>
          <w:szCs w:val="28"/>
          <w:shd w:val="clear" w:color="auto" w:fill="FFFFFF"/>
        </w:rPr>
        <w:t>Câu 53</w:t>
      </w:r>
      <w:r>
        <w:rPr>
          <w:rFonts w:cs="Times New Roman"/>
          <w:color w:val="000000"/>
          <w:szCs w:val="28"/>
          <w:shd w:val="clear" w:color="auto" w:fill="FFFFFF"/>
        </w:rPr>
        <w:t xml:space="preserve">: </w:t>
      </w:r>
      <w:r w:rsidR="001C4D53" w:rsidRPr="007A6D28">
        <w:rPr>
          <w:rFonts w:eastAsia="Times New Roman"/>
          <w:szCs w:val="28"/>
        </w:rPr>
        <w:t xml:space="preserve">Tiêu chuẩn thứ </w:t>
      </w:r>
      <w:r w:rsidR="001C4D53">
        <w:rPr>
          <w:rFonts w:eastAsia="Times New Roman"/>
          <w:szCs w:val="28"/>
        </w:rPr>
        <w:t>5</w:t>
      </w:r>
      <w:r w:rsidR="001C4D53" w:rsidRPr="007A6D28">
        <w:rPr>
          <w:rFonts w:eastAsia="Times New Roman"/>
          <w:szCs w:val="28"/>
        </w:rPr>
        <w:t xml:space="preserve"> về đạo đức của người làm công tác y tế là gì? </w:t>
      </w:r>
      <w:r w:rsidR="001C4D53" w:rsidRPr="007A6D28">
        <w:rPr>
          <w:color w:val="000000"/>
          <w:szCs w:val="28"/>
          <w:shd w:val="clear" w:color="auto" w:fill="FFFFFF"/>
        </w:rPr>
        <w:t>(Ban hành kèm theo Quyết định số 2088/BYT-QĐ ngày 06 tháng 11 năm 1996 của Bộ trưởng Bộ Y tế</w:t>
      </w:r>
      <w:proofErr w:type="gramStart"/>
      <w:r w:rsidR="001C4D53" w:rsidRPr="007A6D28">
        <w:rPr>
          <w:color w:val="000000"/>
          <w:szCs w:val="28"/>
          <w:shd w:val="clear" w:color="auto" w:fill="FFFFFF"/>
        </w:rPr>
        <w:t>)</w:t>
      </w:r>
      <w:r w:rsidR="001C4D53" w:rsidRPr="007A6D28">
        <w:rPr>
          <w:rFonts w:eastAsia="Times New Roman"/>
          <w:szCs w:val="28"/>
        </w:rPr>
        <w:t xml:space="preserve"> ?</w:t>
      </w:r>
      <w:proofErr w:type="gramEnd"/>
      <w:r w:rsidR="001C4D53" w:rsidRPr="007A6D28">
        <w:rPr>
          <w:rFonts w:eastAsia="Times New Roman"/>
          <w:szCs w:val="28"/>
        </w:rPr>
        <w:t xml:space="preserve"> </w:t>
      </w:r>
    </w:p>
    <w:p w:rsidR="001C4D53" w:rsidRPr="007A6D28" w:rsidRDefault="001C4D53" w:rsidP="001C4D53">
      <w:pPr>
        <w:spacing w:before="120" w:after="120"/>
        <w:jc w:val="both"/>
        <w:rPr>
          <w:rFonts w:eastAsia="Times New Roman"/>
          <w:szCs w:val="28"/>
        </w:rPr>
      </w:pPr>
      <w:r w:rsidRPr="001C4D53">
        <w:rPr>
          <w:rFonts w:cs="Times New Roman"/>
          <w:b/>
          <w:color w:val="000000"/>
          <w:szCs w:val="28"/>
          <w:shd w:val="clear" w:color="auto" w:fill="FFFFFF"/>
        </w:rPr>
        <w:t>Câu 54</w:t>
      </w:r>
      <w:r>
        <w:rPr>
          <w:rFonts w:cs="Times New Roman"/>
          <w:color w:val="000000"/>
          <w:szCs w:val="28"/>
          <w:shd w:val="clear" w:color="auto" w:fill="FFFFFF"/>
        </w:rPr>
        <w:t xml:space="preserve">: </w:t>
      </w:r>
      <w:r w:rsidRPr="007A6D28">
        <w:rPr>
          <w:rFonts w:eastAsia="Times New Roman"/>
          <w:szCs w:val="28"/>
        </w:rPr>
        <w:t xml:space="preserve">Tiêu chuẩn thứ </w:t>
      </w:r>
      <w:r>
        <w:rPr>
          <w:rFonts w:eastAsia="Times New Roman"/>
          <w:szCs w:val="28"/>
        </w:rPr>
        <w:t>10</w:t>
      </w:r>
      <w:r w:rsidRPr="007A6D28">
        <w:rPr>
          <w:rFonts w:eastAsia="Times New Roman"/>
          <w:szCs w:val="28"/>
        </w:rPr>
        <w:t xml:space="preserve"> về đạo đức của người làm công tác y tế là gì? </w:t>
      </w:r>
      <w:r w:rsidRPr="007A6D28">
        <w:rPr>
          <w:color w:val="000000"/>
          <w:szCs w:val="28"/>
          <w:shd w:val="clear" w:color="auto" w:fill="FFFFFF"/>
        </w:rPr>
        <w:t>(Ban hành kèm theo Quyết định số 2088/BYT-QĐ ngày 06 tháng 11 năm 1996 của Bộ trưởng Bộ Y tế</w:t>
      </w:r>
      <w:proofErr w:type="gramStart"/>
      <w:r w:rsidRPr="007A6D28">
        <w:rPr>
          <w:color w:val="000000"/>
          <w:szCs w:val="28"/>
          <w:shd w:val="clear" w:color="auto" w:fill="FFFFFF"/>
        </w:rPr>
        <w:t>)</w:t>
      </w:r>
      <w:r w:rsidRPr="007A6D28">
        <w:rPr>
          <w:rFonts w:eastAsia="Times New Roman"/>
          <w:szCs w:val="28"/>
        </w:rPr>
        <w:t xml:space="preserve"> ?</w:t>
      </w:r>
      <w:proofErr w:type="gramEnd"/>
      <w:r w:rsidRPr="007A6D28">
        <w:rPr>
          <w:rFonts w:eastAsia="Times New Roman"/>
          <w:szCs w:val="28"/>
        </w:rPr>
        <w:t xml:space="preserve"> </w:t>
      </w:r>
    </w:p>
    <w:p w:rsidR="001C4D53" w:rsidRPr="007A6D28" w:rsidRDefault="001C4D53" w:rsidP="001C4D53">
      <w:pPr>
        <w:spacing w:before="120" w:after="120"/>
        <w:jc w:val="both"/>
        <w:rPr>
          <w:rFonts w:eastAsia="Times New Roman"/>
          <w:szCs w:val="28"/>
        </w:rPr>
      </w:pPr>
      <w:r w:rsidRPr="008D46B1">
        <w:rPr>
          <w:rFonts w:cs="Times New Roman"/>
          <w:b/>
          <w:color w:val="000000"/>
          <w:szCs w:val="28"/>
          <w:shd w:val="clear" w:color="auto" w:fill="FFFFFF"/>
        </w:rPr>
        <w:t>Câu 55</w:t>
      </w:r>
      <w:r>
        <w:rPr>
          <w:rFonts w:cs="Times New Roman"/>
          <w:color w:val="000000"/>
          <w:szCs w:val="28"/>
          <w:shd w:val="clear" w:color="auto" w:fill="FFFFFF"/>
        </w:rPr>
        <w:t xml:space="preserve">: </w:t>
      </w:r>
      <w:r w:rsidRPr="007A6D28">
        <w:rPr>
          <w:rFonts w:eastAsia="Times New Roman"/>
          <w:szCs w:val="28"/>
        </w:rPr>
        <w:t xml:space="preserve">Tiêu chuẩn thứ </w:t>
      </w:r>
      <w:r>
        <w:rPr>
          <w:rFonts w:eastAsia="Times New Roman"/>
          <w:szCs w:val="28"/>
        </w:rPr>
        <w:t>11</w:t>
      </w:r>
      <w:r w:rsidRPr="007A6D28">
        <w:rPr>
          <w:rFonts w:eastAsia="Times New Roman"/>
          <w:szCs w:val="28"/>
        </w:rPr>
        <w:t xml:space="preserve"> về đạo đức của người làm công tác y tế là gì? </w:t>
      </w:r>
      <w:r w:rsidRPr="007A6D28">
        <w:rPr>
          <w:color w:val="000000"/>
          <w:szCs w:val="28"/>
          <w:shd w:val="clear" w:color="auto" w:fill="FFFFFF"/>
        </w:rPr>
        <w:t>(Ban hành kèm theo Quyết định số 2088/BYT-QĐ ngày 06 tháng 11 năm 1996 của Bộ trưởng Bộ Y tế</w:t>
      </w:r>
      <w:proofErr w:type="gramStart"/>
      <w:r w:rsidRPr="007A6D28">
        <w:rPr>
          <w:color w:val="000000"/>
          <w:szCs w:val="28"/>
          <w:shd w:val="clear" w:color="auto" w:fill="FFFFFF"/>
        </w:rPr>
        <w:t>)</w:t>
      </w:r>
      <w:r w:rsidRPr="007A6D28">
        <w:rPr>
          <w:rFonts w:eastAsia="Times New Roman"/>
          <w:szCs w:val="28"/>
        </w:rPr>
        <w:t xml:space="preserve"> ?</w:t>
      </w:r>
      <w:proofErr w:type="gramEnd"/>
      <w:r w:rsidRPr="007A6D28">
        <w:rPr>
          <w:rFonts w:eastAsia="Times New Roman"/>
          <w:szCs w:val="28"/>
        </w:rPr>
        <w:t xml:space="preserve"> </w:t>
      </w:r>
    </w:p>
    <w:p w:rsidR="001C4D53" w:rsidRDefault="001C4D53" w:rsidP="001C4D53">
      <w:pPr>
        <w:spacing w:before="120" w:after="120"/>
        <w:jc w:val="both"/>
        <w:rPr>
          <w:rFonts w:eastAsia="Times New Roman"/>
          <w:szCs w:val="28"/>
        </w:rPr>
      </w:pPr>
      <w:r w:rsidRPr="001C4D53">
        <w:rPr>
          <w:rFonts w:cs="Times New Roman"/>
          <w:b/>
          <w:color w:val="000000"/>
          <w:szCs w:val="28"/>
          <w:shd w:val="clear" w:color="auto" w:fill="FFFFFF"/>
        </w:rPr>
        <w:t>Câu 56</w:t>
      </w:r>
      <w:r>
        <w:rPr>
          <w:rFonts w:cs="Times New Roman"/>
          <w:color w:val="000000"/>
          <w:szCs w:val="28"/>
          <w:shd w:val="clear" w:color="auto" w:fill="FFFFFF"/>
        </w:rPr>
        <w:t xml:space="preserve">: </w:t>
      </w:r>
      <w:r w:rsidRPr="007A6D28">
        <w:rPr>
          <w:rFonts w:eastAsia="Times New Roman"/>
          <w:szCs w:val="28"/>
        </w:rPr>
        <w:t xml:space="preserve">Quyết định 2151/QĐ-BYT ngày 04/6/2015 quyết định về việc gì? </w:t>
      </w:r>
    </w:p>
    <w:p w:rsidR="001C4D53" w:rsidRDefault="001C4D53" w:rsidP="001C4D53">
      <w:pPr>
        <w:spacing w:before="120" w:after="120"/>
        <w:jc w:val="both"/>
        <w:rPr>
          <w:rFonts w:eastAsia="Times New Roman"/>
          <w:szCs w:val="28"/>
        </w:rPr>
      </w:pPr>
      <w:r w:rsidRPr="001C4D53">
        <w:rPr>
          <w:rFonts w:eastAsia="Times New Roman"/>
          <w:b/>
          <w:szCs w:val="28"/>
        </w:rPr>
        <w:t>Câu 57</w:t>
      </w:r>
      <w:r>
        <w:rPr>
          <w:rFonts w:eastAsia="Times New Roman"/>
          <w:szCs w:val="28"/>
        </w:rPr>
        <w:t xml:space="preserve">: </w:t>
      </w:r>
      <w:r w:rsidRPr="007A6D28">
        <w:rPr>
          <w:rFonts w:eastAsia="Times New Roman"/>
          <w:szCs w:val="28"/>
        </w:rPr>
        <w:t xml:space="preserve">Kế hoạch triển khai thực hiện “Đổi mới phong cách, thái độ phục vụ của cán bộ y tế hướng tới sự hài lòng của người bệnh” gồm mấy nhiệm vụ cụ thể? </w:t>
      </w:r>
    </w:p>
    <w:p w:rsidR="001C4D53" w:rsidRDefault="001C4D53" w:rsidP="001C4D53">
      <w:pPr>
        <w:spacing w:before="120" w:after="120"/>
        <w:jc w:val="both"/>
        <w:rPr>
          <w:rFonts w:eastAsia="Times New Roman"/>
          <w:szCs w:val="28"/>
        </w:rPr>
      </w:pPr>
      <w:r w:rsidRPr="001C4D53">
        <w:rPr>
          <w:rFonts w:cs="Times New Roman"/>
          <w:b/>
          <w:color w:val="000000"/>
          <w:szCs w:val="28"/>
          <w:shd w:val="clear" w:color="auto" w:fill="FFFFFF"/>
        </w:rPr>
        <w:t>Câu 58</w:t>
      </w:r>
      <w:r>
        <w:rPr>
          <w:rFonts w:cs="Times New Roman"/>
          <w:color w:val="000000"/>
          <w:szCs w:val="28"/>
          <w:shd w:val="clear" w:color="auto" w:fill="FFFFFF"/>
        </w:rPr>
        <w:t xml:space="preserve">: </w:t>
      </w:r>
      <w:r w:rsidRPr="007A6D28">
        <w:rPr>
          <w:rFonts w:eastAsia="Times New Roman"/>
          <w:szCs w:val="28"/>
        </w:rPr>
        <w:t xml:space="preserve">Mục đích của Kế hoạch triển khai thực hiện “Đổi mới phong cách, thái độ phục vụ của cán bộ y tế hướng tới sự hài lòng của người bệnh” là gì? </w:t>
      </w:r>
    </w:p>
    <w:p w:rsidR="003F739E" w:rsidRPr="00DB3F9F" w:rsidRDefault="003F739E" w:rsidP="00DB3F9F">
      <w:pPr>
        <w:spacing w:before="120" w:after="120"/>
        <w:jc w:val="center"/>
        <w:rPr>
          <w:rFonts w:eastAsia="Times New Roman"/>
          <w:b/>
          <w:szCs w:val="28"/>
        </w:rPr>
      </w:pPr>
      <w:r w:rsidRPr="00DB3F9F">
        <w:rPr>
          <w:rFonts w:eastAsia="Times New Roman"/>
          <w:b/>
          <w:szCs w:val="28"/>
        </w:rPr>
        <w:t>Phần 2: KIẾN THỨC CHUYÊN MÔN</w:t>
      </w:r>
    </w:p>
    <w:p w:rsidR="003F739E" w:rsidRPr="00DB3F9F" w:rsidRDefault="00D17941" w:rsidP="00BA4073">
      <w:pPr>
        <w:spacing w:before="120" w:after="120"/>
        <w:jc w:val="center"/>
        <w:rPr>
          <w:rFonts w:cs="Times New Roman"/>
          <w:b/>
          <w:color w:val="000000"/>
          <w:szCs w:val="28"/>
          <w:shd w:val="clear" w:color="auto" w:fill="FFFFFF"/>
        </w:rPr>
      </w:pPr>
      <w:r w:rsidRPr="00DB3F9F">
        <w:rPr>
          <w:rFonts w:cs="Times New Roman"/>
          <w:b/>
          <w:color w:val="000000"/>
          <w:szCs w:val="28"/>
          <w:shd w:val="clear" w:color="auto" w:fill="FFFFFF"/>
        </w:rPr>
        <w:t>CHUYÊN VIÊN</w:t>
      </w:r>
    </w:p>
    <w:p w:rsidR="00D17941" w:rsidRDefault="00D17941" w:rsidP="001C4D53">
      <w:pPr>
        <w:spacing w:before="120" w:after="120"/>
        <w:jc w:val="both"/>
        <w:rPr>
          <w:rFonts w:cs="Times New Roman"/>
          <w:color w:val="000000"/>
          <w:szCs w:val="28"/>
          <w:shd w:val="clear" w:color="auto" w:fill="FFFFFF"/>
        </w:rPr>
      </w:pPr>
      <w:r w:rsidRPr="00DB3F9F">
        <w:rPr>
          <w:rFonts w:cs="Times New Roman"/>
          <w:b/>
          <w:color w:val="000000"/>
          <w:szCs w:val="28"/>
          <w:shd w:val="clear" w:color="auto" w:fill="FFFFFF"/>
        </w:rPr>
        <w:t>Câu 1</w:t>
      </w:r>
      <w:r>
        <w:rPr>
          <w:rFonts w:cs="Times New Roman"/>
          <w:color w:val="000000"/>
          <w:szCs w:val="28"/>
          <w:shd w:val="clear" w:color="auto" w:fill="FFFFFF"/>
        </w:rPr>
        <w:t xml:space="preserve">: Kể tên các nhiệm vụ </w:t>
      </w:r>
      <w:proofErr w:type="gramStart"/>
      <w:r>
        <w:rPr>
          <w:rFonts w:cs="Times New Roman"/>
          <w:color w:val="000000"/>
          <w:szCs w:val="28"/>
          <w:shd w:val="clear" w:color="auto" w:fill="FFFFFF"/>
        </w:rPr>
        <w:t>chung</w:t>
      </w:r>
      <w:proofErr w:type="gramEnd"/>
      <w:r>
        <w:rPr>
          <w:rFonts w:cs="Times New Roman"/>
          <w:color w:val="000000"/>
          <w:szCs w:val="28"/>
          <w:shd w:val="clear" w:color="auto" w:fill="FFFFFF"/>
        </w:rPr>
        <w:t xml:space="preserve"> của Bệnh viện?</w:t>
      </w:r>
    </w:p>
    <w:p w:rsidR="00D17941" w:rsidRDefault="00D17941" w:rsidP="001C4D53">
      <w:pPr>
        <w:spacing w:before="120" w:after="120"/>
        <w:jc w:val="both"/>
        <w:rPr>
          <w:rFonts w:cs="Times New Roman"/>
          <w:color w:val="000000"/>
          <w:szCs w:val="28"/>
          <w:shd w:val="clear" w:color="auto" w:fill="FFFFFF"/>
        </w:rPr>
      </w:pPr>
      <w:r w:rsidRPr="00DB3F9F">
        <w:rPr>
          <w:rFonts w:cs="Times New Roman"/>
          <w:b/>
          <w:color w:val="000000"/>
          <w:szCs w:val="28"/>
          <w:shd w:val="clear" w:color="auto" w:fill="FFFFFF"/>
        </w:rPr>
        <w:t>Câu 2</w:t>
      </w:r>
      <w:r>
        <w:rPr>
          <w:rFonts w:cs="Times New Roman"/>
          <w:color w:val="000000"/>
          <w:szCs w:val="28"/>
          <w:shd w:val="clear" w:color="auto" w:fill="FFFFFF"/>
        </w:rPr>
        <w:t xml:space="preserve">: </w:t>
      </w:r>
      <w:r w:rsidR="00C9635F">
        <w:rPr>
          <w:rFonts w:cs="Times New Roman"/>
          <w:color w:val="000000"/>
          <w:szCs w:val="28"/>
          <w:shd w:val="clear" w:color="auto" w:fill="FFFFFF"/>
        </w:rPr>
        <w:t>Vị trí việc làm là gì? Kể tên các căn cứ xác định vị trí việc làm?</w:t>
      </w:r>
    </w:p>
    <w:p w:rsidR="00C9635F" w:rsidRDefault="00C9635F" w:rsidP="001C4D53">
      <w:pPr>
        <w:spacing w:before="120" w:after="120"/>
        <w:jc w:val="both"/>
        <w:rPr>
          <w:rFonts w:cs="Times New Roman"/>
          <w:color w:val="000000"/>
          <w:szCs w:val="28"/>
          <w:shd w:val="clear" w:color="auto" w:fill="FFFFFF"/>
        </w:rPr>
      </w:pPr>
      <w:r w:rsidRPr="00DB3F9F">
        <w:rPr>
          <w:rFonts w:cs="Times New Roman"/>
          <w:b/>
          <w:color w:val="000000"/>
          <w:szCs w:val="28"/>
          <w:shd w:val="clear" w:color="auto" w:fill="FFFFFF"/>
        </w:rPr>
        <w:t>Câu 3</w:t>
      </w:r>
      <w:r>
        <w:rPr>
          <w:rFonts w:cs="Times New Roman"/>
          <w:color w:val="000000"/>
          <w:szCs w:val="28"/>
          <w:shd w:val="clear" w:color="auto" w:fill="FFFFFF"/>
        </w:rPr>
        <w:t xml:space="preserve">: Có bao nhiêu nguyên tắc xác định </w:t>
      </w:r>
      <w:r w:rsidR="00DB3F9F">
        <w:rPr>
          <w:rFonts w:cs="Times New Roman"/>
          <w:color w:val="000000"/>
          <w:szCs w:val="28"/>
          <w:shd w:val="clear" w:color="auto" w:fill="FFFFFF"/>
        </w:rPr>
        <w:t xml:space="preserve">vị trí việc làm và số lượng người làm việc? </w:t>
      </w:r>
      <w:proofErr w:type="gramStart"/>
      <w:r w:rsidR="00DB3F9F">
        <w:rPr>
          <w:rFonts w:cs="Times New Roman"/>
          <w:color w:val="000000"/>
          <w:szCs w:val="28"/>
          <w:shd w:val="clear" w:color="auto" w:fill="FFFFFF"/>
        </w:rPr>
        <w:t>Kể 2 nguyên tắc bất kỳ trong các nguyên tắc đó?</w:t>
      </w:r>
      <w:proofErr w:type="gramEnd"/>
    </w:p>
    <w:p w:rsidR="007E0924" w:rsidRDefault="007E0924" w:rsidP="007E0924">
      <w:pPr>
        <w:pStyle w:val="NormalWeb"/>
        <w:shd w:val="clear" w:color="auto" w:fill="FFFFFF"/>
        <w:spacing w:before="120" w:beforeAutospacing="0" w:after="120" w:afterAutospacing="0" w:line="234" w:lineRule="atLeast"/>
        <w:rPr>
          <w:color w:val="222222"/>
          <w:sz w:val="28"/>
          <w:szCs w:val="28"/>
        </w:rPr>
      </w:pPr>
      <w:r w:rsidRPr="00A8036A">
        <w:rPr>
          <w:b/>
          <w:color w:val="222222"/>
          <w:sz w:val="28"/>
          <w:szCs w:val="28"/>
        </w:rPr>
        <w:t>Câu 4</w:t>
      </w:r>
      <w:r>
        <w:rPr>
          <w:color w:val="222222"/>
          <w:sz w:val="28"/>
          <w:szCs w:val="28"/>
        </w:rPr>
        <w:t>: Nêu các căn cứ xác định số lượng người làm việc?</w:t>
      </w:r>
    </w:p>
    <w:p w:rsidR="00DB3F9F" w:rsidRDefault="00DB3F9F" w:rsidP="001C4D53">
      <w:pPr>
        <w:spacing w:before="120" w:after="120"/>
        <w:jc w:val="both"/>
        <w:rPr>
          <w:rFonts w:cs="Times New Roman"/>
          <w:color w:val="000000"/>
          <w:szCs w:val="28"/>
          <w:shd w:val="clear" w:color="auto" w:fill="FFFFFF"/>
        </w:rPr>
      </w:pPr>
      <w:r w:rsidRPr="00DB3F9F">
        <w:rPr>
          <w:rFonts w:cs="Times New Roman"/>
          <w:b/>
          <w:color w:val="000000"/>
          <w:szCs w:val="28"/>
          <w:shd w:val="clear" w:color="auto" w:fill="FFFFFF"/>
        </w:rPr>
        <w:t xml:space="preserve">Câu </w:t>
      </w:r>
      <w:r w:rsidR="007E0924">
        <w:rPr>
          <w:rFonts w:cs="Times New Roman"/>
          <w:b/>
          <w:color w:val="000000"/>
          <w:szCs w:val="28"/>
          <w:shd w:val="clear" w:color="auto" w:fill="FFFFFF"/>
        </w:rPr>
        <w:t>5</w:t>
      </w:r>
      <w:r>
        <w:rPr>
          <w:rFonts w:cs="Times New Roman"/>
          <w:color w:val="000000"/>
          <w:szCs w:val="28"/>
          <w:shd w:val="clear" w:color="auto" w:fill="FFFFFF"/>
        </w:rPr>
        <w:t xml:space="preserve">: Việc điều chỉnh vị trí việc làm, cơ cấu viên chức </w:t>
      </w:r>
      <w:proofErr w:type="gramStart"/>
      <w:r>
        <w:rPr>
          <w:rFonts w:cs="Times New Roman"/>
          <w:color w:val="000000"/>
          <w:szCs w:val="28"/>
          <w:shd w:val="clear" w:color="auto" w:fill="FFFFFF"/>
        </w:rPr>
        <w:t>theo</w:t>
      </w:r>
      <w:proofErr w:type="gramEnd"/>
      <w:r>
        <w:rPr>
          <w:rFonts w:cs="Times New Roman"/>
          <w:color w:val="000000"/>
          <w:szCs w:val="28"/>
          <w:shd w:val="clear" w:color="auto" w:fill="FFFFFF"/>
        </w:rPr>
        <w:t xml:space="preserve"> chức danh nghề nghiệp trong các đơn vị sự nghiệp công lập được thực hiện trong các trường hợp nào?</w:t>
      </w:r>
    </w:p>
    <w:p w:rsidR="00372261" w:rsidRDefault="007E0924" w:rsidP="0096538C">
      <w:pPr>
        <w:spacing w:before="120" w:after="120"/>
        <w:jc w:val="both"/>
        <w:rPr>
          <w:rFonts w:cs="Times New Roman"/>
          <w:color w:val="000000"/>
          <w:szCs w:val="28"/>
          <w:shd w:val="clear" w:color="auto" w:fill="FFFFFF"/>
        </w:rPr>
      </w:pPr>
      <w:r w:rsidRPr="007E0924">
        <w:rPr>
          <w:rFonts w:cs="Times New Roman"/>
          <w:b/>
          <w:color w:val="000000"/>
          <w:szCs w:val="28"/>
          <w:shd w:val="clear" w:color="auto" w:fill="FFFFFF"/>
        </w:rPr>
        <w:t>Câu 6</w:t>
      </w:r>
      <w:r>
        <w:rPr>
          <w:rFonts w:cs="Times New Roman"/>
          <w:color w:val="000000"/>
          <w:szCs w:val="28"/>
          <w:shd w:val="clear" w:color="auto" w:fill="FFFFFF"/>
        </w:rPr>
        <w:t xml:space="preserve">: </w:t>
      </w:r>
      <w:r w:rsidR="0096538C">
        <w:rPr>
          <w:rFonts w:cs="Times New Roman"/>
          <w:color w:val="000000"/>
          <w:szCs w:val="28"/>
          <w:shd w:val="clear" w:color="auto" w:fill="FFFFFF"/>
        </w:rPr>
        <w:t xml:space="preserve">Trình bày nội dung tập sự đối với người được tuyển dụng vào viên chức? </w:t>
      </w:r>
    </w:p>
    <w:p w:rsidR="0096538C" w:rsidRPr="0096538C" w:rsidRDefault="0096538C" w:rsidP="0096538C">
      <w:pPr>
        <w:spacing w:before="120" w:after="120"/>
        <w:jc w:val="both"/>
        <w:rPr>
          <w:rFonts w:cs="Times New Roman"/>
          <w:color w:val="000000"/>
          <w:szCs w:val="28"/>
          <w:shd w:val="clear" w:color="auto" w:fill="FFFFFF"/>
        </w:rPr>
      </w:pPr>
      <w:r w:rsidRPr="0096538C">
        <w:rPr>
          <w:rFonts w:cs="Times New Roman"/>
          <w:b/>
          <w:color w:val="000000"/>
          <w:szCs w:val="28"/>
          <w:shd w:val="clear" w:color="auto" w:fill="FFFFFF"/>
        </w:rPr>
        <w:t>Câu 7</w:t>
      </w:r>
      <w:r>
        <w:rPr>
          <w:rFonts w:cs="Times New Roman"/>
          <w:color w:val="000000"/>
          <w:szCs w:val="28"/>
          <w:shd w:val="clear" w:color="auto" w:fill="FFFFFF"/>
        </w:rPr>
        <w:t>: Nêu các trường hợp chưa thực hiện quy trình bổ nhiệm lại hoặc kéo dài thời gian giữ chức vụ quản lý?</w:t>
      </w:r>
    </w:p>
    <w:p w:rsidR="0008656A" w:rsidRDefault="00E357B4" w:rsidP="0008656A">
      <w:pPr>
        <w:pStyle w:val="question"/>
        <w:shd w:val="clear" w:color="auto" w:fill="FFFFFF"/>
        <w:spacing w:before="120" w:beforeAutospacing="0" w:after="120" w:afterAutospacing="0" w:line="276" w:lineRule="auto"/>
        <w:jc w:val="both"/>
        <w:rPr>
          <w:color w:val="000000"/>
          <w:sz w:val="28"/>
          <w:szCs w:val="28"/>
          <w:shd w:val="clear" w:color="auto" w:fill="FFFFFF"/>
        </w:rPr>
      </w:pPr>
      <w:r w:rsidRPr="00E357B4">
        <w:rPr>
          <w:b/>
          <w:color w:val="000000"/>
          <w:sz w:val="28"/>
          <w:szCs w:val="28"/>
          <w:shd w:val="clear" w:color="auto" w:fill="FFFFFF"/>
        </w:rPr>
        <w:t>Câu 8:</w:t>
      </w:r>
      <w:r>
        <w:rPr>
          <w:color w:val="000000"/>
          <w:sz w:val="28"/>
          <w:szCs w:val="28"/>
          <w:shd w:val="clear" w:color="auto" w:fill="FFFFFF"/>
        </w:rPr>
        <w:t xml:space="preserve"> Trình bày tiêu chuẩn, điều kiện bổ nhiệm lại viên chức quản lý?</w:t>
      </w:r>
    </w:p>
    <w:p w:rsidR="00E357B4" w:rsidRDefault="00E357B4" w:rsidP="0008656A">
      <w:pPr>
        <w:pStyle w:val="question"/>
        <w:shd w:val="clear" w:color="auto" w:fill="FFFFFF"/>
        <w:spacing w:before="120" w:beforeAutospacing="0" w:after="120" w:afterAutospacing="0" w:line="276" w:lineRule="auto"/>
        <w:jc w:val="both"/>
        <w:rPr>
          <w:color w:val="000000"/>
          <w:sz w:val="28"/>
          <w:szCs w:val="28"/>
          <w:shd w:val="clear" w:color="auto" w:fill="FFFFFF"/>
        </w:rPr>
      </w:pPr>
      <w:r w:rsidRPr="00E357B4">
        <w:rPr>
          <w:b/>
          <w:color w:val="000000"/>
          <w:sz w:val="28"/>
          <w:szCs w:val="28"/>
          <w:shd w:val="clear" w:color="auto" w:fill="FFFFFF"/>
        </w:rPr>
        <w:t>Câu 9:</w:t>
      </w:r>
      <w:r>
        <w:rPr>
          <w:color w:val="000000"/>
          <w:sz w:val="28"/>
          <w:szCs w:val="28"/>
          <w:shd w:val="clear" w:color="auto" w:fill="FFFFFF"/>
        </w:rPr>
        <w:t xml:space="preserve"> Việc xem xét miễn nhiệm đối với viên chức quản lý được thực hiện trong các trường hợp nào?</w:t>
      </w:r>
    </w:p>
    <w:p w:rsidR="0008656A" w:rsidRDefault="00E357B4" w:rsidP="00F63DC2">
      <w:pPr>
        <w:pStyle w:val="question"/>
        <w:shd w:val="clear" w:color="auto" w:fill="FFFFFF"/>
        <w:spacing w:before="120" w:beforeAutospacing="0" w:after="120" w:afterAutospacing="0" w:line="276" w:lineRule="auto"/>
        <w:jc w:val="both"/>
        <w:rPr>
          <w:color w:val="000000"/>
          <w:sz w:val="28"/>
          <w:szCs w:val="28"/>
          <w:shd w:val="clear" w:color="auto" w:fill="FFFFFF"/>
        </w:rPr>
      </w:pPr>
      <w:r w:rsidRPr="00E357B4">
        <w:rPr>
          <w:b/>
          <w:color w:val="000000"/>
          <w:sz w:val="28"/>
          <w:szCs w:val="28"/>
          <w:shd w:val="clear" w:color="auto" w:fill="FFFFFF"/>
        </w:rPr>
        <w:lastRenderedPageBreak/>
        <w:t>Câu 10</w:t>
      </w:r>
      <w:r>
        <w:rPr>
          <w:color w:val="000000"/>
          <w:sz w:val="28"/>
          <w:szCs w:val="28"/>
          <w:shd w:val="clear" w:color="auto" w:fill="FFFFFF"/>
        </w:rPr>
        <w:t xml:space="preserve">: </w:t>
      </w:r>
      <w:r w:rsidR="005F7E11">
        <w:rPr>
          <w:color w:val="000000"/>
          <w:sz w:val="28"/>
          <w:szCs w:val="28"/>
          <w:shd w:val="clear" w:color="auto" w:fill="FFFFFF"/>
        </w:rPr>
        <w:t>Nêu các trường hợp viên chức chưa được giải quyết thôi việc?</w:t>
      </w:r>
    </w:p>
    <w:p w:rsidR="000E5303" w:rsidRDefault="000E5303" w:rsidP="00F63DC2">
      <w:pPr>
        <w:pStyle w:val="question"/>
        <w:shd w:val="clear" w:color="auto" w:fill="FFFFFF"/>
        <w:spacing w:before="120" w:beforeAutospacing="0" w:after="120" w:afterAutospacing="0" w:line="276" w:lineRule="auto"/>
        <w:jc w:val="both"/>
        <w:rPr>
          <w:color w:val="000000"/>
          <w:sz w:val="28"/>
          <w:szCs w:val="28"/>
          <w:shd w:val="clear" w:color="auto" w:fill="FFFFFF"/>
        </w:rPr>
      </w:pPr>
      <w:r w:rsidRPr="000E5303">
        <w:rPr>
          <w:b/>
          <w:color w:val="000000"/>
          <w:sz w:val="28"/>
          <w:szCs w:val="28"/>
          <w:shd w:val="clear" w:color="auto" w:fill="FFFFFF"/>
        </w:rPr>
        <w:t>Câu 11</w:t>
      </w:r>
      <w:r>
        <w:rPr>
          <w:color w:val="000000"/>
          <w:sz w:val="28"/>
          <w:szCs w:val="28"/>
          <w:shd w:val="clear" w:color="auto" w:fill="FFFFFF"/>
        </w:rPr>
        <w:t>: Hãy nêu điều kiện đào tạo sau đại học đối với viên chức?</w:t>
      </w:r>
    </w:p>
    <w:p w:rsidR="00731506" w:rsidRDefault="00731506" w:rsidP="00F63DC2">
      <w:pPr>
        <w:pStyle w:val="question"/>
        <w:shd w:val="clear" w:color="auto" w:fill="FFFFFF"/>
        <w:spacing w:before="120" w:beforeAutospacing="0" w:after="120" w:afterAutospacing="0" w:line="276" w:lineRule="auto"/>
        <w:jc w:val="both"/>
        <w:rPr>
          <w:color w:val="000000"/>
          <w:sz w:val="28"/>
          <w:szCs w:val="28"/>
          <w:shd w:val="clear" w:color="auto" w:fill="FFFFFF"/>
        </w:rPr>
      </w:pPr>
      <w:r w:rsidRPr="009B7C58">
        <w:rPr>
          <w:b/>
          <w:color w:val="000000"/>
          <w:sz w:val="28"/>
          <w:szCs w:val="28"/>
          <w:shd w:val="clear" w:color="auto" w:fill="FFFFFF"/>
        </w:rPr>
        <w:t>Câu 12</w:t>
      </w:r>
      <w:r w:rsidRPr="009B7C58">
        <w:rPr>
          <w:color w:val="000000"/>
          <w:sz w:val="28"/>
          <w:szCs w:val="28"/>
          <w:shd w:val="clear" w:color="auto" w:fill="FFFFFF"/>
        </w:rPr>
        <w:t xml:space="preserve">: </w:t>
      </w:r>
      <w:r w:rsidR="009B7C58" w:rsidRPr="009B7C58">
        <w:rPr>
          <w:color w:val="000000"/>
          <w:sz w:val="28"/>
          <w:szCs w:val="28"/>
          <w:shd w:val="clear" w:color="auto" w:fill="FFFFFF"/>
          <w:lang w:val="vi-VN"/>
        </w:rPr>
        <w:t>Cán bộ, công chức, viên chức, được cử đi đào tạo từ trình độ trung cấp trở lên bằng nguồn ngân sách nh</w:t>
      </w:r>
      <w:r w:rsidR="009B7C58" w:rsidRPr="009B7C58">
        <w:rPr>
          <w:color w:val="000000"/>
          <w:sz w:val="28"/>
          <w:szCs w:val="28"/>
          <w:shd w:val="clear" w:color="auto" w:fill="FFFFFF"/>
        </w:rPr>
        <w:t>à n</w:t>
      </w:r>
      <w:r w:rsidR="009B7C58" w:rsidRPr="009B7C58">
        <w:rPr>
          <w:color w:val="000000"/>
          <w:sz w:val="28"/>
          <w:szCs w:val="28"/>
          <w:shd w:val="clear" w:color="auto" w:fill="FFFFFF"/>
          <w:lang w:val="vi-VN"/>
        </w:rPr>
        <w:t>ước hoặc kinh phí của cơ quan quản lý, sử dụng cán bộ, c</w:t>
      </w:r>
      <w:r w:rsidR="009B7C58" w:rsidRPr="009B7C58">
        <w:rPr>
          <w:color w:val="000000"/>
          <w:sz w:val="28"/>
          <w:szCs w:val="28"/>
          <w:shd w:val="clear" w:color="auto" w:fill="FFFFFF"/>
        </w:rPr>
        <w:t>ô</w:t>
      </w:r>
      <w:r w:rsidR="009B7C58" w:rsidRPr="009B7C58">
        <w:rPr>
          <w:color w:val="000000"/>
          <w:sz w:val="28"/>
          <w:szCs w:val="28"/>
          <w:shd w:val="clear" w:color="auto" w:fill="FFFFFF"/>
          <w:lang w:val="vi-VN"/>
        </w:rPr>
        <w:t>ng chức, viên chức phải đền bù chi phí đào tạo</w:t>
      </w:r>
      <w:r w:rsidR="009B7C58" w:rsidRPr="009B7C58">
        <w:rPr>
          <w:color w:val="000000"/>
          <w:sz w:val="28"/>
          <w:szCs w:val="28"/>
          <w:shd w:val="clear" w:color="auto" w:fill="FFFFFF"/>
        </w:rPr>
        <w:t xml:space="preserve"> trong những trường hợp nào?</w:t>
      </w:r>
    </w:p>
    <w:p w:rsidR="009B7C58" w:rsidRDefault="009B7C58" w:rsidP="00F63DC2">
      <w:pPr>
        <w:pStyle w:val="question"/>
        <w:shd w:val="clear" w:color="auto" w:fill="FFFFFF"/>
        <w:spacing w:before="120" w:beforeAutospacing="0" w:after="120" w:afterAutospacing="0" w:line="276" w:lineRule="auto"/>
        <w:jc w:val="both"/>
        <w:rPr>
          <w:color w:val="000000"/>
          <w:sz w:val="28"/>
          <w:szCs w:val="28"/>
          <w:shd w:val="clear" w:color="auto" w:fill="FFFFFF"/>
        </w:rPr>
      </w:pPr>
      <w:r w:rsidRPr="009B7C58">
        <w:rPr>
          <w:b/>
          <w:color w:val="000000"/>
          <w:sz w:val="28"/>
          <w:szCs w:val="28"/>
          <w:shd w:val="clear" w:color="auto" w:fill="FFFFFF"/>
        </w:rPr>
        <w:t>Câu 13</w:t>
      </w:r>
      <w:r>
        <w:rPr>
          <w:color w:val="000000"/>
          <w:sz w:val="28"/>
          <w:szCs w:val="28"/>
          <w:shd w:val="clear" w:color="auto" w:fill="FFFFFF"/>
        </w:rPr>
        <w:t xml:space="preserve">: Nêu các hình thức bồi dưỡng cán bộ, công chức, </w:t>
      </w:r>
      <w:proofErr w:type="gramStart"/>
      <w:r>
        <w:rPr>
          <w:color w:val="000000"/>
          <w:sz w:val="28"/>
          <w:szCs w:val="28"/>
          <w:shd w:val="clear" w:color="auto" w:fill="FFFFFF"/>
        </w:rPr>
        <w:t>viên</w:t>
      </w:r>
      <w:proofErr w:type="gramEnd"/>
      <w:r>
        <w:rPr>
          <w:color w:val="000000"/>
          <w:sz w:val="28"/>
          <w:szCs w:val="28"/>
          <w:shd w:val="clear" w:color="auto" w:fill="FFFFFF"/>
        </w:rPr>
        <w:t xml:space="preserve"> chức?</w:t>
      </w:r>
    </w:p>
    <w:p w:rsidR="009B7C58" w:rsidRDefault="009B7C58" w:rsidP="00F63DC2">
      <w:pPr>
        <w:pStyle w:val="question"/>
        <w:shd w:val="clear" w:color="auto" w:fill="FFFFFF"/>
        <w:spacing w:before="120" w:beforeAutospacing="0" w:after="120" w:afterAutospacing="0" w:line="276" w:lineRule="auto"/>
        <w:jc w:val="both"/>
        <w:rPr>
          <w:color w:val="000000"/>
          <w:sz w:val="28"/>
          <w:szCs w:val="28"/>
          <w:shd w:val="clear" w:color="auto" w:fill="FFFFFF"/>
        </w:rPr>
      </w:pPr>
      <w:r w:rsidRPr="009B7C58">
        <w:rPr>
          <w:b/>
          <w:color w:val="000000"/>
          <w:sz w:val="28"/>
          <w:szCs w:val="28"/>
          <w:shd w:val="clear" w:color="auto" w:fill="FFFFFF"/>
        </w:rPr>
        <w:t>Câu 14</w:t>
      </w:r>
      <w:r>
        <w:rPr>
          <w:color w:val="000000"/>
          <w:sz w:val="28"/>
          <w:szCs w:val="28"/>
          <w:shd w:val="clear" w:color="auto" w:fill="FFFFFF"/>
        </w:rPr>
        <w:t>: Hãy nêu những quyền lợi đối với cán bộ, công chức, viên chức được cử đi đào tạo, bồi dưỡng trong nước?</w:t>
      </w:r>
    </w:p>
    <w:p w:rsidR="009B7C58" w:rsidRDefault="009B7C58" w:rsidP="00F63DC2">
      <w:pPr>
        <w:pStyle w:val="question"/>
        <w:shd w:val="clear" w:color="auto" w:fill="FFFFFF"/>
        <w:spacing w:before="120" w:beforeAutospacing="0" w:after="120" w:afterAutospacing="0" w:line="276" w:lineRule="auto"/>
        <w:jc w:val="both"/>
        <w:rPr>
          <w:color w:val="000000"/>
          <w:sz w:val="28"/>
          <w:szCs w:val="28"/>
          <w:shd w:val="clear" w:color="auto" w:fill="FFFFFF"/>
        </w:rPr>
      </w:pPr>
      <w:r w:rsidRPr="002C40BD">
        <w:rPr>
          <w:b/>
          <w:color w:val="000000"/>
          <w:sz w:val="28"/>
          <w:szCs w:val="28"/>
          <w:shd w:val="clear" w:color="auto" w:fill="FFFFFF"/>
        </w:rPr>
        <w:t>Câu 15</w:t>
      </w:r>
      <w:r>
        <w:rPr>
          <w:color w:val="000000"/>
          <w:sz w:val="28"/>
          <w:szCs w:val="28"/>
          <w:shd w:val="clear" w:color="auto" w:fill="FFFFFF"/>
        </w:rPr>
        <w:t xml:space="preserve">: </w:t>
      </w:r>
      <w:r w:rsidR="002C40BD">
        <w:rPr>
          <w:color w:val="000000"/>
          <w:sz w:val="28"/>
          <w:szCs w:val="28"/>
          <w:shd w:val="clear" w:color="auto" w:fill="FFFFFF"/>
        </w:rPr>
        <w:t xml:space="preserve">Hãy nêu trách nhiệm của cán bộ, công chức, viên chức </w:t>
      </w:r>
      <w:r w:rsidR="000C67A3">
        <w:rPr>
          <w:color w:val="000000"/>
          <w:sz w:val="28"/>
          <w:szCs w:val="28"/>
          <w:shd w:val="clear" w:color="auto" w:fill="FFFFFF"/>
        </w:rPr>
        <w:t>được cử đi đào tạo, bồi dưỡng?</w:t>
      </w:r>
    </w:p>
    <w:p w:rsidR="009B7C58" w:rsidRDefault="000C67A3" w:rsidP="00F63DC2">
      <w:pPr>
        <w:pStyle w:val="question"/>
        <w:shd w:val="clear" w:color="auto" w:fill="FFFFFF"/>
        <w:spacing w:before="120" w:beforeAutospacing="0" w:after="120" w:afterAutospacing="0" w:line="276" w:lineRule="auto"/>
        <w:jc w:val="both"/>
        <w:rPr>
          <w:color w:val="000000"/>
          <w:sz w:val="28"/>
          <w:szCs w:val="28"/>
          <w:shd w:val="clear" w:color="auto" w:fill="FFFFFF"/>
        </w:rPr>
      </w:pPr>
      <w:r w:rsidRPr="000C67A3">
        <w:rPr>
          <w:b/>
          <w:color w:val="000000"/>
          <w:sz w:val="28"/>
          <w:szCs w:val="28"/>
          <w:shd w:val="clear" w:color="auto" w:fill="FFFFFF"/>
        </w:rPr>
        <w:t>Câu 16</w:t>
      </w:r>
      <w:r>
        <w:rPr>
          <w:color w:val="000000"/>
          <w:sz w:val="28"/>
          <w:szCs w:val="28"/>
          <w:shd w:val="clear" w:color="auto" w:fill="FFFFFF"/>
        </w:rPr>
        <w:t xml:space="preserve">: Hãy nêu những nhiệm vụ của văn </w:t>
      </w:r>
      <w:proofErr w:type="gramStart"/>
      <w:r>
        <w:rPr>
          <w:color w:val="000000"/>
          <w:sz w:val="28"/>
          <w:szCs w:val="28"/>
          <w:shd w:val="clear" w:color="auto" w:fill="FFFFFF"/>
        </w:rPr>
        <w:t>thư</w:t>
      </w:r>
      <w:proofErr w:type="gramEnd"/>
      <w:r>
        <w:rPr>
          <w:color w:val="000000"/>
          <w:sz w:val="28"/>
          <w:szCs w:val="28"/>
          <w:shd w:val="clear" w:color="auto" w:fill="FFFFFF"/>
        </w:rPr>
        <w:t xml:space="preserve"> cơ quan?</w:t>
      </w:r>
    </w:p>
    <w:p w:rsidR="000C67A3" w:rsidRDefault="000C67A3" w:rsidP="00F63DC2">
      <w:pPr>
        <w:pStyle w:val="question"/>
        <w:shd w:val="clear" w:color="auto" w:fill="FFFFFF"/>
        <w:spacing w:before="120" w:beforeAutospacing="0" w:after="120" w:afterAutospacing="0" w:line="276" w:lineRule="auto"/>
        <w:jc w:val="both"/>
        <w:rPr>
          <w:color w:val="000000"/>
          <w:sz w:val="28"/>
          <w:szCs w:val="28"/>
          <w:shd w:val="clear" w:color="auto" w:fill="FFFFFF"/>
        </w:rPr>
      </w:pPr>
      <w:r w:rsidRPr="000C67A3">
        <w:rPr>
          <w:b/>
          <w:color w:val="000000"/>
          <w:sz w:val="28"/>
          <w:szCs w:val="28"/>
          <w:shd w:val="clear" w:color="auto" w:fill="FFFFFF"/>
        </w:rPr>
        <w:t>Câu 17</w:t>
      </w:r>
      <w:r>
        <w:rPr>
          <w:color w:val="000000"/>
          <w:sz w:val="28"/>
          <w:szCs w:val="28"/>
          <w:shd w:val="clear" w:color="auto" w:fill="FFFFFF"/>
        </w:rPr>
        <w:t>: Thể thức văn bản hành chính bao gồm các thành phần chính nào?</w:t>
      </w:r>
    </w:p>
    <w:p w:rsidR="000C67A3" w:rsidRDefault="000C67A3" w:rsidP="00F63DC2">
      <w:pPr>
        <w:pStyle w:val="question"/>
        <w:shd w:val="clear" w:color="auto" w:fill="FFFFFF"/>
        <w:spacing w:before="120" w:beforeAutospacing="0" w:after="120" w:afterAutospacing="0" w:line="276" w:lineRule="auto"/>
        <w:jc w:val="both"/>
        <w:rPr>
          <w:color w:val="000000"/>
          <w:sz w:val="28"/>
          <w:szCs w:val="28"/>
          <w:shd w:val="clear" w:color="auto" w:fill="FFFFFF"/>
        </w:rPr>
      </w:pPr>
      <w:r w:rsidRPr="000C67A3">
        <w:rPr>
          <w:b/>
          <w:color w:val="000000"/>
          <w:sz w:val="28"/>
          <w:szCs w:val="28"/>
          <w:shd w:val="clear" w:color="auto" w:fill="FFFFFF"/>
        </w:rPr>
        <w:t>Câu 18</w:t>
      </w:r>
      <w:r>
        <w:rPr>
          <w:color w:val="000000"/>
          <w:sz w:val="28"/>
          <w:szCs w:val="28"/>
          <w:shd w:val="clear" w:color="auto" w:fill="FFFFFF"/>
        </w:rPr>
        <w:t>: Nêu trình tự quản lý văn bản đi?</w:t>
      </w:r>
    </w:p>
    <w:p w:rsidR="000C67A3" w:rsidRDefault="000C67A3" w:rsidP="00F63DC2">
      <w:pPr>
        <w:pStyle w:val="question"/>
        <w:shd w:val="clear" w:color="auto" w:fill="FFFFFF"/>
        <w:spacing w:before="120" w:beforeAutospacing="0" w:after="120" w:afterAutospacing="0" w:line="276" w:lineRule="auto"/>
        <w:jc w:val="both"/>
        <w:rPr>
          <w:color w:val="000000"/>
          <w:sz w:val="28"/>
          <w:szCs w:val="28"/>
          <w:shd w:val="clear" w:color="auto" w:fill="FFFFFF"/>
        </w:rPr>
      </w:pPr>
      <w:r w:rsidRPr="000C67A3">
        <w:rPr>
          <w:b/>
          <w:color w:val="000000"/>
          <w:sz w:val="28"/>
          <w:szCs w:val="28"/>
          <w:shd w:val="clear" w:color="auto" w:fill="FFFFFF"/>
        </w:rPr>
        <w:t>Câu 19</w:t>
      </w:r>
      <w:r>
        <w:rPr>
          <w:color w:val="000000"/>
          <w:sz w:val="28"/>
          <w:szCs w:val="28"/>
          <w:shd w:val="clear" w:color="auto" w:fill="FFFFFF"/>
        </w:rPr>
        <w:t>: Nêu trình tự quản lý văn bản đến?</w:t>
      </w:r>
    </w:p>
    <w:p w:rsidR="000C67A3" w:rsidRDefault="000C67A3" w:rsidP="00F63DC2">
      <w:pPr>
        <w:pStyle w:val="question"/>
        <w:shd w:val="clear" w:color="auto" w:fill="FFFFFF"/>
        <w:spacing w:before="120" w:beforeAutospacing="0" w:after="120" w:afterAutospacing="0" w:line="276" w:lineRule="auto"/>
        <w:jc w:val="both"/>
        <w:rPr>
          <w:color w:val="000000"/>
          <w:sz w:val="28"/>
          <w:szCs w:val="28"/>
          <w:shd w:val="clear" w:color="auto" w:fill="FFFFFF"/>
        </w:rPr>
      </w:pPr>
      <w:r w:rsidRPr="000C67A3">
        <w:rPr>
          <w:b/>
          <w:color w:val="000000"/>
          <w:sz w:val="28"/>
          <w:szCs w:val="28"/>
          <w:shd w:val="clear" w:color="auto" w:fill="FFFFFF"/>
        </w:rPr>
        <w:t>Câu 20</w:t>
      </w:r>
      <w:r>
        <w:rPr>
          <w:color w:val="000000"/>
          <w:sz w:val="28"/>
          <w:szCs w:val="28"/>
          <w:shd w:val="clear" w:color="auto" w:fill="FFFFFF"/>
        </w:rPr>
        <w:t xml:space="preserve">: </w:t>
      </w:r>
      <w:r w:rsidR="00067585">
        <w:rPr>
          <w:color w:val="000000"/>
          <w:sz w:val="28"/>
          <w:szCs w:val="28"/>
          <w:shd w:val="clear" w:color="auto" w:fill="FFFFFF"/>
        </w:rPr>
        <w:t xml:space="preserve">Trình bày việc sử dụng con dấu, thiết bị lưu khóa bí mật trong công tác văn </w:t>
      </w:r>
      <w:proofErr w:type="gramStart"/>
      <w:r w:rsidR="00067585">
        <w:rPr>
          <w:color w:val="000000"/>
          <w:sz w:val="28"/>
          <w:szCs w:val="28"/>
          <w:shd w:val="clear" w:color="auto" w:fill="FFFFFF"/>
        </w:rPr>
        <w:t>thư</w:t>
      </w:r>
      <w:proofErr w:type="gramEnd"/>
      <w:r w:rsidR="00067585">
        <w:rPr>
          <w:color w:val="000000"/>
          <w:sz w:val="28"/>
          <w:szCs w:val="28"/>
          <w:shd w:val="clear" w:color="auto" w:fill="FFFFFF"/>
        </w:rPr>
        <w:t>?</w:t>
      </w:r>
    </w:p>
    <w:p w:rsidR="00067585" w:rsidRPr="00067585" w:rsidRDefault="00067585" w:rsidP="00F63DC2">
      <w:pPr>
        <w:pStyle w:val="question"/>
        <w:shd w:val="clear" w:color="auto" w:fill="FFFFFF"/>
        <w:spacing w:before="120" w:beforeAutospacing="0" w:after="120" w:afterAutospacing="0" w:line="276" w:lineRule="auto"/>
        <w:jc w:val="both"/>
        <w:rPr>
          <w:b/>
          <w:i/>
          <w:color w:val="000000"/>
          <w:sz w:val="28"/>
          <w:szCs w:val="28"/>
          <w:shd w:val="clear" w:color="auto" w:fill="FFFFFF"/>
        </w:rPr>
      </w:pPr>
      <w:r w:rsidRPr="00067585">
        <w:rPr>
          <w:b/>
          <w:i/>
          <w:color w:val="000000"/>
          <w:sz w:val="28"/>
          <w:szCs w:val="28"/>
          <w:shd w:val="clear" w:color="auto" w:fill="FFFFFF"/>
        </w:rPr>
        <w:t>Tài liệu tham khảo:</w:t>
      </w:r>
    </w:p>
    <w:p w:rsidR="00D729B1" w:rsidRPr="00C9489E" w:rsidRDefault="00067585" w:rsidP="00067585">
      <w:pPr>
        <w:rPr>
          <w:i/>
          <w:shd w:val="clear" w:color="auto" w:fill="FFFFFF"/>
        </w:rPr>
      </w:pPr>
      <w:r w:rsidRPr="00C9489E">
        <w:rPr>
          <w:i/>
          <w:shd w:val="clear" w:color="auto" w:fill="FFFFFF"/>
        </w:rPr>
        <w:t>1. Nghị định số 06/2020/NĐ-CP ngày 10/6/2020 của Chính phủ về vị trí việc làm và số lượng người làm việc trong đơn vị sự nghiệp công lập;</w:t>
      </w:r>
    </w:p>
    <w:p w:rsidR="00067585" w:rsidRPr="00C9489E" w:rsidRDefault="00067585" w:rsidP="00067585">
      <w:pPr>
        <w:rPr>
          <w:i/>
          <w:shd w:val="clear" w:color="auto" w:fill="FFFFFF"/>
        </w:rPr>
      </w:pPr>
      <w:r w:rsidRPr="00C9489E">
        <w:rPr>
          <w:i/>
          <w:shd w:val="clear" w:color="auto" w:fill="FFFFFF"/>
        </w:rPr>
        <w:t>2. Nghị định số 115/2020/NĐ-CP ngày 25/9/2020 của Chính phủ về tuyển dụng, sử dụng và quản lý viên chức;</w:t>
      </w:r>
    </w:p>
    <w:p w:rsidR="00067585" w:rsidRPr="00C9489E" w:rsidRDefault="00067585" w:rsidP="00067585">
      <w:pPr>
        <w:rPr>
          <w:i/>
          <w:shd w:val="clear" w:color="auto" w:fill="FFFFFF"/>
        </w:rPr>
      </w:pPr>
      <w:r w:rsidRPr="00C9489E">
        <w:rPr>
          <w:i/>
          <w:shd w:val="clear" w:color="auto" w:fill="FFFFFF"/>
        </w:rPr>
        <w:t>3. Nghị định số 101/2017/NĐ-CP ngày 01/9/2017 của Chính phủ về việc đào tạo, bồi dưỡng cán bộ, công chức, viên chức và Nghị định số 89/2021/NĐ-CP ngày 18/10/2021 sửa đổi, bổ sung một số điều của Nghị định số 101/2017/NĐ-CP ngày 01/9/2017 của Chính phủ về đào tạo, bồi dưỡng cán bộ, công chức, viên chức.</w:t>
      </w:r>
    </w:p>
    <w:p w:rsidR="00067585" w:rsidRPr="00C9489E" w:rsidRDefault="00067585" w:rsidP="00067585">
      <w:pPr>
        <w:rPr>
          <w:i/>
          <w:shd w:val="clear" w:color="auto" w:fill="FFFFFF"/>
        </w:rPr>
      </w:pPr>
      <w:r w:rsidRPr="00C9489E">
        <w:rPr>
          <w:i/>
          <w:shd w:val="clear" w:color="auto" w:fill="FFFFFF"/>
        </w:rPr>
        <w:t xml:space="preserve">4. Nghị định số 30/2020/NĐ-CP ngày 05/3/2020 của Chính phủ về công tác văn </w:t>
      </w:r>
      <w:proofErr w:type="gramStart"/>
      <w:r w:rsidRPr="00C9489E">
        <w:rPr>
          <w:i/>
          <w:shd w:val="clear" w:color="auto" w:fill="FFFFFF"/>
        </w:rPr>
        <w:t>thư</w:t>
      </w:r>
      <w:proofErr w:type="gramEnd"/>
      <w:r w:rsidRPr="00C9489E">
        <w:rPr>
          <w:i/>
          <w:shd w:val="clear" w:color="auto" w:fill="FFFFFF"/>
        </w:rPr>
        <w:t>.</w:t>
      </w:r>
    </w:p>
    <w:p w:rsidR="00067585" w:rsidRDefault="00067585" w:rsidP="00067585">
      <w:pPr>
        <w:rPr>
          <w:shd w:val="clear" w:color="auto" w:fill="FFFFFF"/>
        </w:rPr>
      </w:pPr>
    </w:p>
    <w:p w:rsidR="00C9489E" w:rsidRDefault="00C9489E" w:rsidP="00067585">
      <w:pPr>
        <w:rPr>
          <w:shd w:val="clear" w:color="auto" w:fill="FFFFFF"/>
        </w:rPr>
      </w:pPr>
    </w:p>
    <w:p w:rsidR="00C9489E" w:rsidRDefault="00C9489E" w:rsidP="00067585">
      <w:pPr>
        <w:rPr>
          <w:shd w:val="clear" w:color="auto" w:fill="FFFFFF"/>
        </w:rPr>
      </w:pPr>
    </w:p>
    <w:p w:rsidR="00C9489E" w:rsidRPr="00286F6C" w:rsidRDefault="00C9489E" w:rsidP="00BA4073">
      <w:pPr>
        <w:jc w:val="center"/>
        <w:rPr>
          <w:b/>
          <w:shd w:val="clear" w:color="auto" w:fill="FFFFFF"/>
        </w:rPr>
      </w:pPr>
      <w:r w:rsidRPr="00286F6C">
        <w:rPr>
          <w:b/>
          <w:shd w:val="clear" w:color="auto" w:fill="FFFFFF"/>
        </w:rPr>
        <w:lastRenderedPageBreak/>
        <w:t>XÉT NGHIỆM</w:t>
      </w:r>
    </w:p>
    <w:p w:rsidR="00067585" w:rsidRPr="00286F6C" w:rsidRDefault="00C9489E" w:rsidP="00286F6C">
      <w:pPr>
        <w:spacing w:before="120" w:after="120"/>
        <w:jc w:val="both"/>
        <w:rPr>
          <w:szCs w:val="28"/>
          <w:lang w:val="nl-NL"/>
        </w:rPr>
      </w:pPr>
      <w:r w:rsidRPr="00286F6C">
        <w:rPr>
          <w:b/>
          <w:szCs w:val="28"/>
          <w:shd w:val="clear" w:color="auto" w:fill="FFFFFF"/>
        </w:rPr>
        <w:t>Câu 1</w:t>
      </w:r>
      <w:r w:rsidRPr="00286F6C">
        <w:rPr>
          <w:szCs w:val="28"/>
          <w:shd w:val="clear" w:color="auto" w:fill="FFFFFF"/>
        </w:rPr>
        <w:t xml:space="preserve">: </w:t>
      </w:r>
      <w:r w:rsidRPr="00286F6C">
        <w:rPr>
          <w:szCs w:val="28"/>
          <w:lang w:val="nl-NL"/>
        </w:rPr>
        <w:t xml:space="preserve">Hãy cho biết các giai đoạn để thực hành tốt trong phòng xét nghiệm. Nêu các yêu cầu cho từng giai đoạn (ngắn gọn, tập trung vào ý chính) </w:t>
      </w:r>
    </w:p>
    <w:p w:rsidR="00C9489E" w:rsidRPr="00286F6C" w:rsidRDefault="00C9489E" w:rsidP="00286F6C">
      <w:pPr>
        <w:spacing w:before="120" w:after="120"/>
        <w:jc w:val="both"/>
        <w:rPr>
          <w:szCs w:val="28"/>
        </w:rPr>
      </w:pPr>
      <w:r w:rsidRPr="00286F6C">
        <w:rPr>
          <w:b/>
          <w:szCs w:val="28"/>
          <w:lang w:val="nl-NL"/>
        </w:rPr>
        <w:t>Câu 2</w:t>
      </w:r>
      <w:r w:rsidRPr="00286F6C">
        <w:rPr>
          <w:szCs w:val="28"/>
          <w:lang w:val="nl-NL"/>
        </w:rPr>
        <w:t xml:space="preserve">: </w:t>
      </w:r>
      <w:r w:rsidRPr="00286F6C">
        <w:rPr>
          <w:szCs w:val="28"/>
        </w:rPr>
        <w:t>Hãy nêu các yếu tố có thể làm ảnh hưởng đến kết quả xét nghiệm?</w:t>
      </w:r>
    </w:p>
    <w:p w:rsidR="00C9489E" w:rsidRPr="00286F6C" w:rsidRDefault="00C9489E" w:rsidP="00286F6C">
      <w:pPr>
        <w:spacing w:before="120" w:after="120"/>
        <w:jc w:val="both"/>
        <w:rPr>
          <w:szCs w:val="28"/>
        </w:rPr>
      </w:pPr>
      <w:r w:rsidRPr="00286F6C">
        <w:rPr>
          <w:b/>
          <w:szCs w:val="28"/>
        </w:rPr>
        <w:t>Câu 3</w:t>
      </w:r>
      <w:r w:rsidRPr="00286F6C">
        <w:rPr>
          <w:szCs w:val="28"/>
        </w:rPr>
        <w:t>: Kể tên những máy móc, trang thiết bị, dụng cụ cần thiết cho 1 phòng xét nghiệm cơ bản?</w:t>
      </w:r>
    </w:p>
    <w:p w:rsidR="00C9489E" w:rsidRPr="00286F6C" w:rsidRDefault="00C9489E" w:rsidP="00286F6C">
      <w:pPr>
        <w:spacing w:before="120" w:after="120"/>
        <w:jc w:val="both"/>
        <w:rPr>
          <w:color w:val="000000"/>
          <w:szCs w:val="28"/>
        </w:rPr>
      </w:pPr>
      <w:r w:rsidRPr="00286F6C">
        <w:rPr>
          <w:b/>
          <w:szCs w:val="28"/>
        </w:rPr>
        <w:t>Câu 4</w:t>
      </w:r>
      <w:r w:rsidRPr="00286F6C">
        <w:rPr>
          <w:szCs w:val="28"/>
        </w:rPr>
        <w:t>: Nêu các tiêu chuẩn từ chối nhận mẫu bệnh phẩm, cách g</w:t>
      </w:r>
      <w:r w:rsidRPr="00286F6C">
        <w:rPr>
          <w:color w:val="000000"/>
          <w:szCs w:val="28"/>
        </w:rPr>
        <w:t xml:space="preserve">iải quyết khi </w:t>
      </w:r>
      <w:r w:rsidRPr="00286F6C">
        <w:rPr>
          <w:szCs w:val="28"/>
        </w:rPr>
        <w:t>mẫu</w:t>
      </w:r>
      <w:r w:rsidRPr="00286F6C">
        <w:rPr>
          <w:color w:val="000000"/>
          <w:szCs w:val="28"/>
        </w:rPr>
        <w:t xml:space="preserve"> không đủ tiêu chuẩn nhận vào?</w:t>
      </w:r>
    </w:p>
    <w:p w:rsidR="00C9489E" w:rsidRPr="00286F6C" w:rsidRDefault="00C9489E" w:rsidP="00286F6C">
      <w:pPr>
        <w:spacing w:before="120" w:after="120"/>
        <w:jc w:val="both"/>
        <w:rPr>
          <w:szCs w:val="28"/>
        </w:rPr>
      </w:pPr>
      <w:r w:rsidRPr="00286F6C">
        <w:rPr>
          <w:b/>
          <w:color w:val="000000"/>
          <w:szCs w:val="28"/>
        </w:rPr>
        <w:t>Câu 5</w:t>
      </w:r>
      <w:r w:rsidRPr="00286F6C">
        <w:rPr>
          <w:color w:val="000000"/>
          <w:szCs w:val="28"/>
        </w:rPr>
        <w:t xml:space="preserve">: </w:t>
      </w:r>
      <w:r w:rsidRPr="00286F6C">
        <w:rPr>
          <w:szCs w:val="28"/>
        </w:rPr>
        <w:t xml:space="preserve">Hãy nêu các nguyên nhân gây sai số kết quả thuộc quá trình “trong xét nghiệm”. </w:t>
      </w:r>
      <w:proofErr w:type="gramStart"/>
      <w:r w:rsidRPr="00286F6C">
        <w:rPr>
          <w:szCs w:val="28"/>
        </w:rPr>
        <w:t>Cách khắc phục?</w:t>
      </w:r>
      <w:proofErr w:type="gramEnd"/>
    </w:p>
    <w:p w:rsidR="00C9489E" w:rsidRPr="00286F6C" w:rsidRDefault="00C9489E" w:rsidP="00286F6C">
      <w:pPr>
        <w:spacing w:before="120" w:after="120"/>
        <w:jc w:val="both"/>
        <w:rPr>
          <w:szCs w:val="28"/>
        </w:rPr>
      </w:pPr>
      <w:r w:rsidRPr="00286F6C">
        <w:rPr>
          <w:b/>
          <w:szCs w:val="28"/>
        </w:rPr>
        <w:t>Câu 6</w:t>
      </w:r>
      <w:r w:rsidRPr="00286F6C">
        <w:rPr>
          <w:szCs w:val="28"/>
        </w:rPr>
        <w:t>: Phân biệt như thế nào giữa “huyết thanh” và “huyết tương”; cho ví dụ những loại ống nghiệm chứa mẫu máu có thể tách được huyết thanh hoặc huyết tương</w:t>
      </w:r>
      <w:r w:rsidR="00286F6C" w:rsidRPr="00286F6C">
        <w:rPr>
          <w:szCs w:val="28"/>
        </w:rPr>
        <w:t>?</w:t>
      </w:r>
    </w:p>
    <w:p w:rsidR="00286F6C" w:rsidRPr="00286F6C" w:rsidRDefault="00286F6C" w:rsidP="00286F6C">
      <w:pPr>
        <w:spacing w:before="120" w:after="120"/>
        <w:jc w:val="both"/>
        <w:rPr>
          <w:szCs w:val="28"/>
        </w:rPr>
      </w:pPr>
      <w:r w:rsidRPr="00286F6C">
        <w:rPr>
          <w:b/>
          <w:szCs w:val="28"/>
        </w:rPr>
        <w:t>Câu 7</w:t>
      </w:r>
      <w:r w:rsidRPr="00286F6C">
        <w:rPr>
          <w:szCs w:val="28"/>
        </w:rPr>
        <w:t xml:space="preserve">: Kể tên những trang thiết bị trong phòng xét nghiệm cần phải hiệu chuẩn </w:t>
      </w:r>
      <w:proofErr w:type="gramStart"/>
      <w:r w:rsidRPr="00286F6C">
        <w:rPr>
          <w:szCs w:val="28"/>
        </w:rPr>
        <w:t>theo</w:t>
      </w:r>
      <w:proofErr w:type="gramEnd"/>
      <w:r w:rsidRPr="00286F6C">
        <w:rPr>
          <w:szCs w:val="28"/>
        </w:rPr>
        <w:t xml:space="preserve"> định kỳ?</w:t>
      </w:r>
    </w:p>
    <w:p w:rsidR="00286F6C" w:rsidRPr="00286F6C" w:rsidRDefault="00286F6C" w:rsidP="00286F6C">
      <w:pPr>
        <w:spacing w:before="120" w:after="120"/>
        <w:jc w:val="both"/>
        <w:rPr>
          <w:rFonts w:eastAsia="Times New Roman"/>
          <w:iCs/>
          <w:color w:val="000000"/>
          <w:szCs w:val="28"/>
        </w:rPr>
      </w:pPr>
      <w:r w:rsidRPr="00286F6C">
        <w:rPr>
          <w:b/>
          <w:szCs w:val="28"/>
        </w:rPr>
        <w:t>Câu 8</w:t>
      </w:r>
      <w:r w:rsidRPr="00286F6C">
        <w:rPr>
          <w:szCs w:val="28"/>
        </w:rPr>
        <w:t xml:space="preserve">: Hãy nêu các </w:t>
      </w:r>
      <w:r w:rsidRPr="00286F6C">
        <w:rPr>
          <w:rFonts w:eastAsia="Times New Roman"/>
          <w:iCs/>
          <w:color w:val="000000"/>
          <w:szCs w:val="28"/>
        </w:rPr>
        <w:t xml:space="preserve">phương pháp khử khuẩn trong phòng xét </w:t>
      </w:r>
      <w:proofErr w:type="gramStart"/>
      <w:r w:rsidRPr="00286F6C">
        <w:rPr>
          <w:rFonts w:eastAsia="Times New Roman"/>
          <w:iCs/>
          <w:color w:val="000000"/>
          <w:szCs w:val="28"/>
        </w:rPr>
        <w:t>nghiệm ?</w:t>
      </w:r>
      <w:proofErr w:type="gramEnd"/>
    </w:p>
    <w:p w:rsidR="00286F6C" w:rsidRPr="00286F6C" w:rsidRDefault="00286F6C" w:rsidP="00286F6C">
      <w:pPr>
        <w:spacing w:before="120" w:after="120"/>
        <w:jc w:val="both"/>
        <w:rPr>
          <w:szCs w:val="28"/>
        </w:rPr>
      </w:pPr>
      <w:r w:rsidRPr="00286F6C">
        <w:rPr>
          <w:rFonts w:eastAsia="Times New Roman"/>
          <w:b/>
          <w:iCs/>
          <w:color w:val="000000"/>
          <w:szCs w:val="28"/>
        </w:rPr>
        <w:t>Câu 9</w:t>
      </w:r>
      <w:r w:rsidRPr="00286F6C">
        <w:rPr>
          <w:rFonts w:eastAsia="Times New Roman"/>
          <w:iCs/>
          <w:color w:val="000000"/>
          <w:szCs w:val="28"/>
        </w:rPr>
        <w:t xml:space="preserve">: </w:t>
      </w:r>
      <w:r w:rsidRPr="00286F6C">
        <w:rPr>
          <w:szCs w:val="28"/>
        </w:rPr>
        <w:t xml:space="preserve">Hãy nêu các sự cố (về </w:t>
      </w:r>
      <w:proofErr w:type="gramStart"/>
      <w:r w:rsidRPr="00286F6C">
        <w:rPr>
          <w:szCs w:val="28"/>
        </w:rPr>
        <w:t>an</w:t>
      </w:r>
      <w:proofErr w:type="gramEnd"/>
      <w:r w:rsidRPr="00286F6C">
        <w:rPr>
          <w:szCs w:val="28"/>
        </w:rPr>
        <w:t xml:space="preserve"> toàn) có thể xảy ra ở phòng xét nghiệm?</w:t>
      </w:r>
    </w:p>
    <w:p w:rsidR="00286F6C" w:rsidRDefault="00286F6C" w:rsidP="00286F6C">
      <w:pPr>
        <w:spacing w:before="120" w:after="120"/>
        <w:jc w:val="both"/>
        <w:rPr>
          <w:szCs w:val="28"/>
        </w:rPr>
      </w:pPr>
      <w:r w:rsidRPr="00286F6C">
        <w:rPr>
          <w:b/>
          <w:szCs w:val="28"/>
        </w:rPr>
        <w:t>Câu 10</w:t>
      </w:r>
      <w:r w:rsidRPr="00286F6C">
        <w:rPr>
          <w:szCs w:val="28"/>
        </w:rPr>
        <w:t>: Nêu các thông tin liên quan đến bệnh nhân mà nhân viên phòng xét nghiệm cần phải bảo mật?</w:t>
      </w:r>
    </w:p>
    <w:p w:rsidR="006B56DD" w:rsidRDefault="006B56DD" w:rsidP="00286F6C">
      <w:pPr>
        <w:spacing w:before="120" w:after="120"/>
        <w:jc w:val="both"/>
        <w:rPr>
          <w:szCs w:val="28"/>
        </w:rPr>
      </w:pPr>
    </w:p>
    <w:p w:rsidR="006B56DD" w:rsidRDefault="006B56DD" w:rsidP="00BA4073">
      <w:pPr>
        <w:spacing w:before="120" w:after="120"/>
        <w:jc w:val="center"/>
        <w:rPr>
          <w:b/>
          <w:szCs w:val="28"/>
        </w:rPr>
      </w:pPr>
      <w:r w:rsidRPr="006B56DD">
        <w:rPr>
          <w:b/>
          <w:szCs w:val="28"/>
        </w:rPr>
        <w:t>ĐIỀU DƯỠNG</w:t>
      </w:r>
    </w:p>
    <w:p w:rsidR="006B56DD" w:rsidRPr="00477EF0" w:rsidRDefault="006B56DD" w:rsidP="006B56DD">
      <w:pPr>
        <w:spacing w:before="120" w:after="120"/>
        <w:jc w:val="both"/>
        <w:outlineLvl w:val="0"/>
        <w:rPr>
          <w:rFonts w:cs="Times New Roman"/>
          <w:szCs w:val="28"/>
          <w:shd w:val="clear" w:color="auto" w:fill="FFFFFF"/>
          <w:lang w:val="es-ES"/>
        </w:rPr>
      </w:pPr>
      <w:proofErr w:type="gramStart"/>
      <w:r w:rsidRPr="006B56DD">
        <w:rPr>
          <w:rFonts w:eastAsia="Times New Roman" w:cs="Times New Roman"/>
          <w:b/>
          <w:color w:val="2E2E2E"/>
          <w:kern w:val="36"/>
          <w:szCs w:val="28"/>
          <w:lang w:eastAsia="vi-VN"/>
        </w:rPr>
        <w:t>Câu 1.</w:t>
      </w:r>
      <w:proofErr w:type="gramEnd"/>
      <w:r w:rsidRPr="00477EF0">
        <w:rPr>
          <w:rFonts w:eastAsia="Times New Roman" w:cs="Times New Roman"/>
          <w:color w:val="2E2E2E"/>
          <w:kern w:val="36"/>
          <w:szCs w:val="28"/>
          <w:lang w:eastAsia="vi-VN"/>
        </w:rPr>
        <w:t xml:space="preserve"> </w:t>
      </w:r>
      <w:r w:rsidRPr="00477EF0">
        <w:rPr>
          <w:rFonts w:eastAsia="Times New Roman" w:cs="Times New Roman"/>
          <w:color w:val="2E2E2E"/>
          <w:kern w:val="36"/>
          <w:szCs w:val="28"/>
          <w:lang w:val="vi-VN" w:eastAsia="vi-VN"/>
        </w:rPr>
        <w:t>Thông tư 20/2021/TT-BYT quy định quản lý chất thải y tế trong phạm vi khuôn viên cơ sở y tế</w:t>
      </w:r>
      <w:r w:rsidRPr="00477EF0">
        <w:rPr>
          <w:rFonts w:cs="Times New Roman"/>
          <w:szCs w:val="28"/>
          <w:shd w:val="clear" w:color="auto" w:fill="FFFFFF"/>
          <w:lang w:val="es-ES"/>
        </w:rPr>
        <w:t xml:space="preserve"> phân định nhóm chất thải lây nhiễm bao gồm những loại nào?</w:t>
      </w:r>
    </w:p>
    <w:p w:rsidR="006B56DD" w:rsidRPr="00477EF0" w:rsidRDefault="006B56DD" w:rsidP="006B56DD">
      <w:pPr>
        <w:spacing w:before="120" w:after="120"/>
        <w:jc w:val="both"/>
        <w:rPr>
          <w:rFonts w:cs="Times New Roman"/>
          <w:szCs w:val="28"/>
          <w:shd w:val="clear" w:color="auto" w:fill="FFFFFF"/>
        </w:rPr>
      </w:pPr>
      <w:proofErr w:type="gramStart"/>
      <w:r w:rsidRPr="006B56DD">
        <w:rPr>
          <w:rFonts w:eastAsia="Times New Roman" w:cs="Times New Roman"/>
          <w:b/>
          <w:szCs w:val="28"/>
          <w:lang w:eastAsia="vi-VN"/>
        </w:rPr>
        <w:t xml:space="preserve">Câu </w:t>
      </w:r>
      <w:r w:rsidR="00BA4073">
        <w:rPr>
          <w:rFonts w:eastAsia="Times New Roman" w:cs="Times New Roman"/>
          <w:b/>
          <w:szCs w:val="28"/>
          <w:lang w:eastAsia="vi-VN"/>
        </w:rPr>
        <w:t>2</w:t>
      </w:r>
      <w:r w:rsidRPr="006B56DD">
        <w:rPr>
          <w:rFonts w:eastAsia="Times New Roman" w:cs="Times New Roman"/>
          <w:b/>
          <w:szCs w:val="28"/>
          <w:lang w:eastAsia="vi-VN"/>
        </w:rPr>
        <w:t>.</w:t>
      </w:r>
      <w:proofErr w:type="gramEnd"/>
      <w:r w:rsidRPr="00477EF0">
        <w:rPr>
          <w:rFonts w:eastAsia="Times New Roman" w:cs="Times New Roman"/>
          <w:szCs w:val="28"/>
          <w:lang w:eastAsia="vi-VN"/>
        </w:rPr>
        <w:t xml:space="preserve"> Theo </w:t>
      </w:r>
      <w:r w:rsidRPr="00477EF0">
        <w:rPr>
          <w:rStyle w:val="Emphasis"/>
          <w:rFonts w:cs="Times New Roman"/>
          <w:szCs w:val="28"/>
          <w:shd w:val="clear" w:color="auto" w:fill="FFFFFF"/>
        </w:rPr>
        <w:t>Thông tư 51/2017</w:t>
      </w:r>
      <w:r w:rsidRPr="00477EF0">
        <w:rPr>
          <w:rFonts w:cs="Times New Roman"/>
          <w:szCs w:val="28"/>
          <w:shd w:val="clear" w:color="auto" w:fill="FFFFFF"/>
        </w:rPr>
        <w:t>/TT-</w:t>
      </w:r>
      <w:r w:rsidRPr="00477EF0">
        <w:rPr>
          <w:rStyle w:val="Emphasis"/>
          <w:rFonts w:cs="Times New Roman"/>
          <w:szCs w:val="28"/>
          <w:shd w:val="clear" w:color="auto" w:fill="FFFFFF"/>
        </w:rPr>
        <w:t>BYT</w:t>
      </w:r>
      <w:r w:rsidRPr="00477EF0">
        <w:rPr>
          <w:rFonts w:cs="Times New Roman"/>
          <w:szCs w:val="28"/>
          <w:shd w:val="clear" w:color="auto" w:fill="FFFFFF"/>
        </w:rPr>
        <w:t xml:space="preserve"> Hướng dẫn phòng, chẩn đoán và xử trí phản vệ: Phản vệ được phân thành các mức độ nào, có </w:t>
      </w:r>
      <w:proofErr w:type="gramStart"/>
      <w:r w:rsidRPr="00477EF0">
        <w:rPr>
          <w:rFonts w:cs="Times New Roman"/>
          <w:szCs w:val="28"/>
          <w:shd w:val="clear" w:color="auto" w:fill="FFFFFF"/>
        </w:rPr>
        <w:t>theo</w:t>
      </w:r>
      <w:proofErr w:type="gramEnd"/>
      <w:r w:rsidRPr="00477EF0">
        <w:rPr>
          <w:rFonts w:cs="Times New Roman"/>
          <w:szCs w:val="28"/>
          <w:shd w:val="clear" w:color="auto" w:fill="FFFFFF"/>
        </w:rPr>
        <w:t xml:space="preserve"> tuần tự không, liệt kê các mức độ?</w:t>
      </w:r>
    </w:p>
    <w:p w:rsidR="006B56DD" w:rsidRPr="00477EF0" w:rsidRDefault="006B56DD" w:rsidP="006B56DD">
      <w:pPr>
        <w:spacing w:before="120" w:after="120"/>
        <w:jc w:val="both"/>
        <w:rPr>
          <w:rFonts w:cs="Times New Roman"/>
          <w:szCs w:val="28"/>
          <w:shd w:val="clear" w:color="auto" w:fill="FFFFFF"/>
        </w:rPr>
      </w:pPr>
      <w:proofErr w:type="gramStart"/>
      <w:r w:rsidRPr="006B56DD">
        <w:rPr>
          <w:rFonts w:eastAsia="Times New Roman" w:cs="Times New Roman"/>
          <w:b/>
          <w:szCs w:val="28"/>
          <w:lang w:eastAsia="vi-VN"/>
        </w:rPr>
        <w:t xml:space="preserve">Câu </w:t>
      </w:r>
      <w:r w:rsidR="00BA4073">
        <w:rPr>
          <w:rFonts w:eastAsia="Times New Roman" w:cs="Times New Roman"/>
          <w:b/>
          <w:szCs w:val="28"/>
          <w:lang w:eastAsia="vi-VN"/>
        </w:rPr>
        <w:t>3</w:t>
      </w:r>
      <w:r w:rsidRPr="006B56DD">
        <w:rPr>
          <w:rFonts w:eastAsia="Times New Roman" w:cs="Times New Roman"/>
          <w:b/>
          <w:szCs w:val="28"/>
          <w:lang w:eastAsia="vi-VN"/>
        </w:rPr>
        <w:t>.</w:t>
      </w:r>
      <w:proofErr w:type="gramEnd"/>
      <w:r w:rsidRPr="00477EF0">
        <w:rPr>
          <w:rFonts w:eastAsia="Times New Roman" w:cs="Times New Roman"/>
          <w:szCs w:val="28"/>
          <w:lang w:eastAsia="vi-VN"/>
        </w:rPr>
        <w:t xml:space="preserve"> Trình bày nguyên tắc </w:t>
      </w:r>
      <w:proofErr w:type="gramStart"/>
      <w:r w:rsidRPr="00477EF0">
        <w:rPr>
          <w:rFonts w:eastAsia="Times New Roman" w:cs="Times New Roman"/>
          <w:szCs w:val="28"/>
          <w:lang w:eastAsia="vi-VN"/>
        </w:rPr>
        <w:t>chung</w:t>
      </w:r>
      <w:proofErr w:type="gramEnd"/>
      <w:r w:rsidRPr="00477EF0">
        <w:rPr>
          <w:rFonts w:eastAsia="Times New Roman" w:cs="Times New Roman"/>
          <w:szCs w:val="28"/>
          <w:lang w:eastAsia="vi-VN"/>
        </w:rPr>
        <w:t xml:space="preserve"> xử trí cấp cứu phản vệ theo </w:t>
      </w:r>
      <w:r w:rsidRPr="00477EF0">
        <w:rPr>
          <w:rStyle w:val="Emphasis"/>
          <w:rFonts w:cs="Times New Roman"/>
          <w:szCs w:val="28"/>
          <w:shd w:val="clear" w:color="auto" w:fill="FFFFFF"/>
        </w:rPr>
        <w:t>Thông tư 51/2017</w:t>
      </w:r>
      <w:r w:rsidRPr="00477EF0">
        <w:rPr>
          <w:rFonts w:cs="Times New Roman"/>
          <w:szCs w:val="28"/>
          <w:shd w:val="clear" w:color="auto" w:fill="FFFFFF"/>
        </w:rPr>
        <w:t>/TT-</w:t>
      </w:r>
      <w:r w:rsidRPr="00477EF0">
        <w:rPr>
          <w:rStyle w:val="Emphasis"/>
          <w:rFonts w:cs="Times New Roman"/>
          <w:szCs w:val="28"/>
          <w:shd w:val="clear" w:color="auto" w:fill="FFFFFF"/>
        </w:rPr>
        <w:t>BYT</w:t>
      </w:r>
      <w:r w:rsidRPr="00477EF0">
        <w:rPr>
          <w:rFonts w:cs="Times New Roman"/>
          <w:szCs w:val="28"/>
          <w:shd w:val="clear" w:color="auto" w:fill="FFFFFF"/>
        </w:rPr>
        <w:t>.</w:t>
      </w:r>
    </w:p>
    <w:p w:rsidR="006B56DD" w:rsidRPr="00477EF0" w:rsidRDefault="006B56DD" w:rsidP="006B56DD">
      <w:pPr>
        <w:spacing w:before="120" w:after="120"/>
        <w:jc w:val="both"/>
        <w:rPr>
          <w:rFonts w:eastAsia="Times New Roman" w:cs="Times New Roman"/>
          <w:szCs w:val="28"/>
          <w:lang w:eastAsia="vi-VN"/>
        </w:rPr>
      </w:pPr>
      <w:proofErr w:type="gramStart"/>
      <w:r w:rsidRPr="006B56DD">
        <w:rPr>
          <w:rFonts w:eastAsia="Times New Roman" w:cs="Times New Roman"/>
          <w:b/>
          <w:szCs w:val="28"/>
          <w:lang w:eastAsia="vi-VN"/>
        </w:rPr>
        <w:t xml:space="preserve">Câu </w:t>
      </w:r>
      <w:r w:rsidR="00BA4073">
        <w:rPr>
          <w:rFonts w:eastAsia="Times New Roman" w:cs="Times New Roman"/>
          <w:b/>
          <w:szCs w:val="28"/>
          <w:lang w:eastAsia="vi-VN"/>
        </w:rPr>
        <w:t>4</w:t>
      </w:r>
      <w:r w:rsidRPr="006B56DD">
        <w:rPr>
          <w:rFonts w:eastAsia="Times New Roman" w:cs="Times New Roman"/>
          <w:b/>
          <w:szCs w:val="28"/>
          <w:lang w:eastAsia="vi-VN"/>
        </w:rPr>
        <w:t>.</w:t>
      </w:r>
      <w:proofErr w:type="gramEnd"/>
      <w:r w:rsidRPr="00477EF0">
        <w:rPr>
          <w:rFonts w:eastAsia="Times New Roman" w:cs="Times New Roman"/>
          <w:szCs w:val="28"/>
          <w:lang w:eastAsia="vi-VN"/>
        </w:rPr>
        <w:t xml:space="preserve"> Trình bày </w:t>
      </w:r>
      <w:r w:rsidRPr="00477EF0">
        <w:rPr>
          <w:rFonts w:cs="Times New Roman"/>
          <w:szCs w:val="28"/>
        </w:rPr>
        <w:t>xử trí phản vệ nhẹ </w:t>
      </w:r>
      <w:proofErr w:type="gramStart"/>
      <w:r w:rsidRPr="00477EF0">
        <w:rPr>
          <w:rFonts w:eastAsia="Times New Roman" w:cs="Times New Roman"/>
          <w:szCs w:val="28"/>
          <w:lang w:eastAsia="vi-VN"/>
        </w:rPr>
        <w:t>theo</w:t>
      </w:r>
      <w:proofErr w:type="gramEnd"/>
      <w:r w:rsidRPr="00477EF0">
        <w:rPr>
          <w:rFonts w:eastAsia="Times New Roman" w:cs="Times New Roman"/>
          <w:szCs w:val="28"/>
          <w:lang w:eastAsia="vi-VN"/>
        </w:rPr>
        <w:t xml:space="preserve"> </w:t>
      </w:r>
      <w:r w:rsidRPr="00477EF0">
        <w:rPr>
          <w:rStyle w:val="Emphasis"/>
          <w:rFonts w:cs="Times New Roman"/>
          <w:szCs w:val="28"/>
          <w:shd w:val="clear" w:color="auto" w:fill="FFFFFF"/>
        </w:rPr>
        <w:t>Thông tư 51/2017</w:t>
      </w:r>
      <w:r w:rsidRPr="00477EF0">
        <w:rPr>
          <w:rFonts w:cs="Times New Roman"/>
          <w:szCs w:val="28"/>
          <w:shd w:val="clear" w:color="auto" w:fill="FFFFFF"/>
        </w:rPr>
        <w:t>/TT-</w:t>
      </w:r>
      <w:r w:rsidRPr="00477EF0">
        <w:rPr>
          <w:rStyle w:val="Emphasis"/>
          <w:rFonts w:cs="Times New Roman"/>
          <w:szCs w:val="28"/>
          <w:shd w:val="clear" w:color="auto" w:fill="FFFFFF"/>
        </w:rPr>
        <w:t>BYT</w:t>
      </w:r>
    </w:p>
    <w:p w:rsidR="006B56DD" w:rsidRPr="00477EF0" w:rsidRDefault="006B56DD" w:rsidP="006B56DD">
      <w:pPr>
        <w:spacing w:before="120" w:after="120"/>
        <w:jc w:val="both"/>
        <w:rPr>
          <w:rFonts w:cs="Times New Roman"/>
          <w:color w:val="000000"/>
          <w:szCs w:val="28"/>
          <w:shd w:val="clear" w:color="auto" w:fill="FFFFFF"/>
        </w:rPr>
      </w:pPr>
      <w:proofErr w:type="gramStart"/>
      <w:r w:rsidRPr="006B56DD">
        <w:rPr>
          <w:rFonts w:cs="Times New Roman"/>
          <w:b/>
          <w:szCs w:val="28"/>
        </w:rPr>
        <w:t xml:space="preserve">Câu </w:t>
      </w:r>
      <w:r w:rsidR="00BA4073">
        <w:rPr>
          <w:rFonts w:cs="Times New Roman"/>
          <w:b/>
          <w:szCs w:val="28"/>
        </w:rPr>
        <w:t>5</w:t>
      </w:r>
      <w:r w:rsidRPr="006B56DD">
        <w:rPr>
          <w:rFonts w:cs="Times New Roman"/>
          <w:b/>
          <w:szCs w:val="28"/>
        </w:rPr>
        <w:t>.</w:t>
      </w:r>
      <w:proofErr w:type="gramEnd"/>
      <w:r w:rsidRPr="00477EF0">
        <w:rPr>
          <w:rFonts w:cs="Times New Roman"/>
          <w:szCs w:val="28"/>
        </w:rPr>
        <w:t xml:space="preserve"> Trình bày </w:t>
      </w:r>
      <w:r w:rsidRPr="00477EF0">
        <w:rPr>
          <w:rFonts w:cs="Times New Roman"/>
          <w:color w:val="000000"/>
          <w:szCs w:val="28"/>
          <w:shd w:val="clear" w:color="auto" w:fill="FFFFFF"/>
        </w:rPr>
        <w:t>Thành phần hộp thuốc cấp cứu phản vệ:</w:t>
      </w:r>
    </w:p>
    <w:p w:rsidR="006B56DD" w:rsidRPr="00477EF0" w:rsidRDefault="006B56DD" w:rsidP="006B56DD">
      <w:pPr>
        <w:pStyle w:val="NormalWeb"/>
        <w:shd w:val="clear" w:color="auto" w:fill="FFFFFF"/>
        <w:spacing w:before="120" w:beforeAutospacing="0" w:after="120" w:afterAutospacing="0" w:line="276" w:lineRule="auto"/>
        <w:jc w:val="both"/>
        <w:rPr>
          <w:color w:val="000000"/>
          <w:sz w:val="28"/>
          <w:szCs w:val="28"/>
        </w:rPr>
      </w:pPr>
      <w:proofErr w:type="gramStart"/>
      <w:r w:rsidRPr="006B56DD">
        <w:rPr>
          <w:b/>
          <w:sz w:val="28"/>
          <w:szCs w:val="28"/>
        </w:rPr>
        <w:lastRenderedPageBreak/>
        <w:t xml:space="preserve">Câu </w:t>
      </w:r>
      <w:r w:rsidR="00BA4073">
        <w:rPr>
          <w:b/>
          <w:sz w:val="28"/>
          <w:szCs w:val="28"/>
        </w:rPr>
        <w:t>6</w:t>
      </w:r>
      <w:r w:rsidRPr="006B56DD">
        <w:rPr>
          <w:b/>
          <w:sz w:val="28"/>
          <w:szCs w:val="28"/>
        </w:rPr>
        <w:t>.</w:t>
      </w:r>
      <w:proofErr w:type="gramEnd"/>
      <w:r w:rsidRPr="00477EF0">
        <w:rPr>
          <w:sz w:val="28"/>
          <w:szCs w:val="28"/>
        </w:rPr>
        <w:t xml:space="preserve"> Quyết định số 3671/QĐ-BYT</w:t>
      </w:r>
      <w:r w:rsidRPr="00477EF0">
        <w:rPr>
          <w:sz w:val="28"/>
          <w:szCs w:val="28"/>
          <w:shd w:val="clear" w:color="auto" w:fill="FFFFFF"/>
        </w:rPr>
        <w:t xml:space="preserve"> trình bày </w:t>
      </w:r>
      <w:r w:rsidRPr="00477EF0">
        <w:rPr>
          <w:color w:val="000000"/>
          <w:sz w:val="28"/>
          <w:szCs w:val="28"/>
        </w:rPr>
        <w:t>nội dung chính biện pháp phòng ngừa chuẩn</w:t>
      </w:r>
    </w:p>
    <w:p w:rsidR="006B56DD" w:rsidRPr="00477EF0" w:rsidRDefault="006B56DD" w:rsidP="006B56DD">
      <w:pPr>
        <w:pStyle w:val="NormalWeb"/>
        <w:shd w:val="clear" w:color="auto" w:fill="FFFFFF"/>
        <w:spacing w:before="120" w:beforeAutospacing="0" w:after="120" w:afterAutospacing="0" w:line="276" w:lineRule="auto"/>
        <w:jc w:val="both"/>
        <w:rPr>
          <w:sz w:val="28"/>
          <w:szCs w:val="28"/>
        </w:rPr>
      </w:pPr>
      <w:proofErr w:type="gramStart"/>
      <w:r w:rsidRPr="006B56DD">
        <w:rPr>
          <w:b/>
          <w:color w:val="000000"/>
          <w:sz w:val="28"/>
          <w:szCs w:val="28"/>
        </w:rPr>
        <w:t xml:space="preserve">Câu </w:t>
      </w:r>
      <w:r w:rsidR="00BA4073">
        <w:rPr>
          <w:b/>
          <w:color w:val="000000"/>
          <w:sz w:val="28"/>
          <w:szCs w:val="28"/>
        </w:rPr>
        <w:t>7</w:t>
      </w:r>
      <w:r w:rsidRPr="006B56DD">
        <w:rPr>
          <w:b/>
          <w:sz w:val="28"/>
          <w:szCs w:val="28"/>
        </w:rPr>
        <w:t>.</w:t>
      </w:r>
      <w:proofErr w:type="gramEnd"/>
      <w:r w:rsidRPr="00477EF0">
        <w:rPr>
          <w:sz w:val="28"/>
          <w:szCs w:val="28"/>
        </w:rPr>
        <w:t xml:space="preserve"> Quyết định số 3671/QĐ-BYT trình nội dung vệ sinh </w:t>
      </w:r>
      <w:proofErr w:type="gramStart"/>
      <w:r w:rsidRPr="00477EF0">
        <w:rPr>
          <w:sz w:val="28"/>
          <w:szCs w:val="28"/>
        </w:rPr>
        <w:t>tay</w:t>
      </w:r>
      <w:proofErr w:type="gramEnd"/>
      <w:r w:rsidRPr="00477EF0">
        <w:rPr>
          <w:sz w:val="28"/>
          <w:szCs w:val="28"/>
        </w:rPr>
        <w:t>, 5 thời điểm vệ sinh tay.</w:t>
      </w:r>
    </w:p>
    <w:p w:rsidR="006B56DD" w:rsidRPr="00477EF0" w:rsidRDefault="006B56DD" w:rsidP="006B56DD">
      <w:pPr>
        <w:pStyle w:val="NormalWeb"/>
        <w:shd w:val="clear" w:color="auto" w:fill="FFFFFF"/>
        <w:spacing w:before="120" w:beforeAutospacing="0" w:after="120" w:afterAutospacing="0" w:line="276" w:lineRule="auto"/>
        <w:jc w:val="both"/>
        <w:rPr>
          <w:sz w:val="28"/>
          <w:szCs w:val="28"/>
        </w:rPr>
      </w:pPr>
      <w:proofErr w:type="gramStart"/>
      <w:r w:rsidRPr="006B56DD">
        <w:rPr>
          <w:b/>
          <w:sz w:val="28"/>
          <w:szCs w:val="28"/>
        </w:rPr>
        <w:t xml:space="preserve">Câu </w:t>
      </w:r>
      <w:r w:rsidR="00BA4073">
        <w:rPr>
          <w:b/>
          <w:sz w:val="28"/>
          <w:szCs w:val="28"/>
        </w:rPr>
        <w:t>8</w:t>
      </w:r>
      <w:r w:rsidRPr="006B56DD">
        <w:rPr>
          <w:b/>
          <w:sz w:val="28"/>
          <w:szCs w:val="28"/>
        </w:rPr>
        <w:t>.</w:t>
      </w:r>
      <w:proofErr w:type="gramEnd"/>
      <w:r w:rsidRPr="00477EF0">
        <w:rPr>
          <w:sz w:val="28"/>
          <w:szCs w:val="28"/>
        </w:rPr>
        <w:t xml:space="preserve"> Trình bày quy trình rửa </w:t>
      </w:r>
      <w:proofErr w:type="gramStart"/>
      <w:r w:rsidRPr="00477EF0">
        <w:rPr>
          <w:sz w:val="28"/>
          <w:szCs w:val="28"/>
        </w:rPr>
        <w:t>tay</w:t>
      </w:r>
      <w:proofErr w:type="gramEnd"/>
      <w:r w:rsidRPr="00477EF0">
        <w:rPr>
          <w:sz w:val="28"/>
          <w:szCs w:val="28"/>
        </w:rPr>
        <w:t xml:space="preserve"> thường quy</w:t>
      </w:r>
    </w:p>
    <w:p w:rsidR="006B56DD" w:rsidRPr="00477EF0" w:rsidRDefault="006B56DD" w:rsidP="006B56DD">
      <w:pPr>
        <w:pStyle w:val="NormalWeb"/>
        <w:shd w:val="clear" w:color="auto" w:fill="FFFFFF"/>
        <w:spacing w:before="120" w:beforeAutospacing="0" w:after="120" w:afterAutospacing="0" w:line="276" w:lineRule="auto"/>
        <w:jc w:val="both"/>
        <w:rPr>
          <w:sz w:val="28"/>
          <w:szCs w:val="28"/>
        </w:rPr>
      </w:pPr>
      <w:proofErr w:type="gramStart"/>
      <w:r w:rsidRPr="006B56DD">
        <w:rPr>
          <w:b/>
          <w:sz w:val="28"/>
          <w:szCs w:val="28"/>
        </w:rPr>
        <w:t xml:space="preserve">Câu </w:t>
      </w:r>
      <w:r w:rsidR="00BA4073">
        <w:rPr>
          <w:b/>
          <w:sz w:val="28"/>
          <w:szCs w:val="28"/>
        </w:rPr>
        <w:t>9</w:t>
      </w:r>
      <w:r w:rsidRPr="006B56DD">
        <w:rPr>
          <w:b/>
          <w:sz w:val="28"/>
          <w:szCs w:val="28"/>
        </w:rPr>
        <w:t>.</w:t>
      </w:r>
      <w:proofErr w:type="gramEnd"/>
      <w:r w:rsidRPr="00477EF0">
        <w:rPr>
          <w:sz w:val="28"/>
          <w:szCs w:val="28"/>
        </w:rPr>
        <w:t xml:space="preserve"> Trình bày tóm tắt các bước sơ cứu đối với vùng phơi nhiễm</w:t>
      </w:r>
    </w:p>
    <w:p w:rsidR="006B56DD" w:rsidRPr="00477EF0" w:rsidRDefault="006B56DD" w:rsidP="006B56DD">
      <w:pPr>
        <w:pStyle w:val="NormalWeb"/>
        <w:shd w:val="clear" w:color="auto" w:fill="FFFFFF"/>
        <w:spacing w:before="120" w:beforeAutospacing="0" w:after="120" w:afterAutospacing="0" w:line="276" w:lineRule="auto"/>
        <w:jc w:val="both"/>
        <w:rPr>
          <w:sz w:val="28"/>
          <w:szCs w:val="28"/>
        </w:rPr>
      </w:pPr>
      <w:proofErr w:type="gramStart"/>
      <w:r w:rsidRPr="006B56DD">
        <w:rPr>
          <w:b/>
          <w:sz w:val="28"/>
          <w:szCs w:val="28"/>
        </w:rPr>
        <w:t xml:space="preserve">Câu </w:t>
      </w:r>
      <w:r w:rsidRPr="006B56DD">
        <w:rPr>
          <w:b/>
          <w:sz w:val="28"/>
          <w:szCs w:val="28"/>
        </w:rPr>
        <w:t>1</w:t>
      </w:r>
      <w:r w:rsidR="00BA4073">
        <w:rPr>
          <w:b/>
          <w:sz w:val="28"/>
          <w:szCs w:val="28"/>
        </w:rPr>
        <w:t>0</w:t>
      </w:r>
      <w:r w:rsidRPr="006B56DD">
        <w:rPr>
          <w:b/>
          <w:sz w:val="28"/>
          <w:szCs w:val="28"/>
        </w:rPr>
        <w:t>.</w:t>
      </w:r>
      <w:proofErr w:type="gramEnd"/>
      <w:r w:rsidRPr="00477EF0">
        <w:rPr>
          <w:sz w:val="28"/>
          <w:szCs w:val="28"/>
        </w:rPr>
        <w:t xml:space="preserve"> Chỉ định và chống chỉ định đặt sonde dạ dày</w:t>
      </w:r>
    </w:p>
    <w:p w:rsidR="006B56DD" w:rsidRPr="00477EF0" w:rsidRDefault="006B56DD" w:rsidP="006B56DD">
      <w:pPr>
        <w:shd w:val="clear" w:color="auto" w:fill="FFFFFF"/>
        <w:spacing w:before="120" w:after="120"/>
        <w:jc w:val="both"/>
        <w:rPr>
          <w:rFonts w:eastAsia="Times New Roman" w:cs="Times New Roman"/>
          <w:color w:val="000000"/>
          <w:szCs w:val="28"/>
          <w:lang w:eastAsia="vi-VN"/>
        </w:rPr>
      </w:pPr>
      <w:proofErr w:type="gramStart"/>
      <w:r w:rsidRPr="006B56DD">
        <w:rPr>
          <w:rFonts w:eastAsia="Times New Roman" w:cs="Times New Roman"/>
          <w:b/>
          <w:color w:val="000000"/>
          <w:szCs w:val="28"/>
          <w:lang w:eastAsia="vi-VN"/>
        </w:rPr>
        <w:t xml:space="preserve">Câu </w:t>
      </w:r>
      <w:r w:rsidRPr="006B56DD">
        <w:rPr>
          <w:rFonts w:eastAsia="Times New Roman" w:cs="Times New Roman"/>
          <w:b/>
          <w:color w:val="000000"/>
          <w:szCs w:val="28"/>
          <w:lang w:eastAsia="vi-VN"/>
        </w:rPr>
        <w:t>1</w:t>
      </w:r>
      <w:r w:rsidR="00BA4073">
        <w:rPr>
          <w:rFonts w:eastAsia="Times New Roman" w:cs="Times New Roman"/>
          <w:b/>
          <w:color w:val="000000"/>
          <w:szCs w:val="28"/>
          <w:lang w:eastAsia="vi-VN"/>
        </w:rPr>
        <w:t>1</w:t>
      </w:r>
      <w:r w:rsidRPr="006B56DD">
        <w:rPr>
          <w:rFonts w:eastAsia="Times New Roman" w:cs="Times New Roman"/>
          <w:b/>
          <w:color w:val="000000"/>
          <w:szCs w:val="28"/>
          <w:lang w:eastAsia="vi-VN"/>
        </w:rPr>
        <w:t>.</w:t>
      </w:r>
      <w:proofErr w:type="gramEnd"/>
      <w:r w:rsidRPr="00477EF0">
        <w:rPr>
          <w:rFonts w:eastAsia="Times New Roman" w:cs="Times New Roman"/>
          <w:color w:val="000000"/>
          <w:szCs w:val="28"/>
          <w:lang w:eastAsia="vi-VN"/>
        </w:rPr>
        <w:t xml:space="preserve"> Mục đích, chỉ định và chống chỉ định đặt thông tiểu</w:t>
      </w:r>
    </w:p>
    <w:p w:rsidR="006B56DD" w:rsidRPr="00477EF0" w:rsidRDefault="006B56DD" w:rsidP="006B56DD">
      <w:pPr>
        <w:pStyle w:val="NormalWeb"/>
        <w:shd w:val="clear" w:color="auto" w:fill="FFFFFF"/>
        <w:spacing w:before="120" w:beforeAutospacing="0" w:after="120" w:afterAutospacing="0" w:line="276" w:lineRule="auto"/>
        <w:jc w:val="both"/>
        <w:rPr>
          <w:sz w:val="28"/>
          <w:szCs w:val="28"/>
        </w:rPr>
      </w:pPr>
      <w:proofErr w:type="gramStart"/>
      <w:r w:rsidRPr="006B56DD">
        <w:rPr>
          <w:b/>
          <w:sz w:val="28"/>
          <w:szCs w:val="28"/>
        </w:rPr>
        <w:t>Câu 1</w:t>
      </w:r>
      <w:r w:rsidR="00BA4073">
        <w:rPr>
          <w:b/>
          <w:sz w:val="28"/>
          <w:szCs w:val="28"/>
        </w:rPr>
        <w:t>2</w:t>
      </w:r>
      <w:r w:rsidRPr="006B56DD">
        <w:rPr>
          <w:b/>
          <w:sz w:val="28"/>
          <w:szCs w:val="28"/>
        </w:rPr>
        <w:t>.</w:t>
      </w:r>
      <w:proofErr w:type="gramEnd"/>
      <w:r w:rsidRPr="00477EF0">
        <w:rPr>
          <w:sz w:val="28"/>
          <w:szCs w:val="28"/>
        </w:rPr>
        <w:t xml:space="preserve"> Trình bày các </w:t>
      </w:r>
      <w:proofErr w:type="gramStart"/>
      <w:r w:rsidRPr="00477EF0">
        <w:rPr>
          <w:sz w:val="28"/>
          <w:szCs w:val="28"/>
        </w:rPr>
        <w:t>tai</w:t>
      </w:r>
      <w:proofErr w:type="gramEnd"/>
      <w:r w:rsidRPr="00477EF0">
        <w:rPr>
          <w:sz w:val="28"/>
          <w:szCs w:val="28"/>
        </w:rPr>
        <w:t xml:space="preserve"> biến hay gặp trong tiêm truyền:</w:t>
      </w:r>
    </w:p>
    <w:p w:rsidR="006B56DD" w:rsidRPr="00477EF0" w:rsidRDefault="006B56DD" w:rsidP="006B56DD">
      <w:pPr>
        <w:pStyle w:val="NormalWeb"/>
        <w:shd w:val="clear" w:color="auto" w:fill="FFFFFF"/>
        <w:spacing w:before="120" w:beforeAutospacing="0" w:after="120" w:afterAutospacing="0" w:line="276" w:lineRule="auto"/>
        <w:jc w:val="both"/>
        <w:rPr>
          <w:sz w:val="28"/>
          <w:szCs w:val="28"/>
        </w:rPr>
      </w:pPr>
      <w:proofErr w:type="gramStart"/>
      <w:r w:rsidRPr="006B56DD">
        <w:rPr>
          <w:b/>
          <w:sz w:val="28"/>
          <w:szCs w:val="28"/>
        </w:rPr>
        <w:t>Câu 1</w:t>
      </w:r>
      <w:r w:rsidR="00BA4073">
        <w:rPr>
          <w:b/>
          <w:sz w:val="28"/>
          <w:szCs w:val="28"/>
        </w:rPr>
        <w:t>3</w:t>
      </w:r>
      <w:r w:rsidRPr="006B56DD">
        <w:rPr>
          <w:b/>
          <w:sz w:val="28"/>
          <w:szCs w:val="28"/>
        </w:rPr>
        <w:t>.</w:t>
      </w:r>
      <w:proofErr w:type="gramEnd"/>
      <w:r w:rsidRPr="00477EF0">
        <w:rPr>
          <w:sz w:val="28"/>
          <w:szCs w:val="28"/>
        </w:rPr>
        <w:t xml:space="preserve"> Trình bày các nguy cơ và </w:t>
      </w:r>
      <w:proofErr w:type="gramStart"/>
      <w:r w:rsidRPr="00477EF0">
        <w:rPr>
          <w:sz w:val="28"/>
          <w:szCs w:val="28"/>
        </w:rPr>
        <w:t>tai</w:t>
      </w:r>
      <w:proofErr w:type="gramEnd"/>
      <w:r w:rsidRPr="00477EF0">
        <w:rPr>
          <w:sz w:val="28"/>
          <w:szCs w:val="28"/>
        </w:rPr>
        <w:t xml:space="preserve"> biến của thở oxy</w:t>
      </w:r>
    </w:p>
    <w:p w:rsidR="006B56DD" w:rsidRPr="00477EF0" w:rsidRDefault="006B56DD" w:rsidP="006B56DD">
      <w:pPr>
        <w:pStyle w:val="NormalWeb"/>
        <w:shd w:val="clear" w:color="auto" w:fill="FFFFFF"/>
        <w:spacing w:before="120" w:beforeAutospacing="0" w:after="120" w:afterAutospacing="0" w:line="276" w:lineRule="auto"/>
        <w:jc w:val="both"/>
        <w:rPr>
          <w:color w:val="333333"/>
          <w:sz w:val="28"/>
          <w:szCs w:val="28"/>
        </w:rPr>
      </w:pPr>
      <w:proofErr w:type="gramStart"/>
      <w:r w:rsidRPr="006B56DD">
        <w:rPr>
          <w:b/>
          <w:sz w:val="28"/>
          <w:szCs w:val="28"/>
        </w:rPr>
        <w:t>Câu 1</w:t>
      </w:r>
      <w:r w:rsidR="00BA4073">
        <w:rPr>
          <w:b/>
          <w:sz w:val="28"/>
          <w:szCs w:val="28"/>
        </w:rPr>
        <w:t>4</w:t>
      </w:r>
      <w:r w:rsidRPr="006B56DD">
        <w:rPr>
          <w:b/>
          <w:sz w:val="28"/>
          <w:szCs w:val="28"/>
        </w:rPr>
        <w:t>.</w:t>
      </w:r>
      <w:proofErr w:type="gramEnd"/>
      <w:r w:rsidRPr="00477EF0">
        <w:rPr>
          <w:sz w:val="28"/>
          <w:szCs w:val="28"/>
        </w:rPr>
        <w:t xml:space="preserve"> </w:t>
      </w:r>
      <w:proofErr w:type="gramStart"/>
      <w:r w:rsidRPr="00477EF0">
        <w:rPr>
          <w:color w:val="333333"/>
          <w:sz w:val="28"/>
          <w:szCs w:val="28"/>
        </w:rPr>
        <w:t>Trình bày trị số huyết áp bình thường và các yếu tố ảnh hưởng đến huyết áp.</w:t>
      </w:r>
      <w:proofErr w:type="gramEnd"/>
    </w:p>
    <w:p w:rsidR="006B56DD" w:rsidRPr="00477EF0" w:rsidRDefault="006B56DD" w:rsidP="006B56DD">
      <w:pPr>
        <w:shd w:val="clear" w:color="auto" w:fill="FFFFFF"/>
        <w:spacing w:before="120" w:after="120"/>
        <w:jc w:val="both"/>
        <w:rPr>
          <w:rFonts w:eastAsia="Times New Roman" w:cs="Times New Roman"/>
          <w:color w:val="333333"/>
          <w:szCs w:val="28"/>
          <w:lang w:eastAsia="vi-VN"/>
        </w:rPr>
      </w:pPr>
      <w:proofErr w:type="gramStart"/>
      <w:r w:rsidRPr="006B56DD">
        <w:rPr>
          <w:rFonts w:eastAsia="Times New Roman" w:cs="Times New Roman"/>
          <w:b/>
          <w:color w:val="333333"/>
          <w:szCs w:val="28"/>
          <w:lang w:eastAsia="vi-VN"/>
        </w:rPr>
        <w:t>Câu 1</w:t>
      </w:r>
      <w:r w:rsidR="00BA4073">
        <w:rPr>
          <w:rFonts w:eastAsia="Times New Roman" w:cs="Times New Roman"/>
          <w:b/>
          <w:color w:val="333333"/>
          <w:szCs w:val="28"/>
          <w:lang w:eastAsia="vi-VN"/>
        </w:rPr>
        <w:t>5</w:t>
      </w:r>
      <w:r w:rsidRPr="006B56DD">
        <w:rPr>
          <w:rFonts w:eastAsia="Times New Roman" w:cs="Times New Roman"/>
          <w:b/>
          <w:color w:val="333333"/>
          <w:szCs w:val="28"/>
          <w:lang w:eastAsia="vi-VN"/>
        </w:rPr>
        <w:t>.</w:t>
      </w:r>
      <w:proofErr w:type="gramEnd"/>
      <w:r w:rsidRPr="00477EF0">
        <w:rPr>
          <w:rFonts w:eastAsia="Times New Roman" w:cs="Times New Roman"/>
          <w:color w:val="333333"/>
          <w:szCs w:val="28"/>
          <w:lang w:eastAsia="vi-VN"/>
        </w:rPr>
        <w:t xml:space="preserve"> Trình bày công thức tính huyết áp tâm </w:t>
      </w:r>
      <w:proofErr w:type="gramStart"/>
      <w:r w:rsidRPr="00477EF0">
        <w:rPr>
          <w:rFonts w:eastAsia="Times New Roman" w:cs="Times New Roman"/>
          <w:color w:val="333333"/>
          <w:szCs w:val="28"/>
          <w:lang w:eastAsia="vi-VN"/>
        </w:rPr>
        <w:t>thu</w:t>
      </w:r>
      <w:proofErr w:type="gramEnd"/>
      <w:r w:rsidRPr="00477EF0">
        <w:rPr>
          <w:rFonts w:eastAsia="Times New Roman" w:cs="Times New Roman"/>
          <w:color w:val="333333"/>
          <w:szCs w:val="28"/>
          <w:lang w:eastAsia="vi-VN"/>
        </w:rPr>
        <w:t xml:space="preserve"> ở trẻ em.</w:t>
      </w:r>
    </w:p>
    <w:p w:rsidR="006B56DD" w:rsidRPr="00477EF0" w:rsidRDefault="006B56DD" w:rsidP="006B56DD">
      <w:pPr>
        <w:shd w:val="clear" w:color="auto" w:fill="FFFFFF"/>
        <w:spacing w:before="120" w:after="120"/>
        <w:jc w:val="both"/>
        <w:rPr>
          <w:rFonts w:eastAsia="Times New Roman" w:cs="Times New Roman"/>
          <w:color w:val="333333"/>
          <w:szCs w:val="28"/>
          <w:lang w:eastAsia="vi-VN"/>
        </w:rPr>
      </w:pPr>
      <w:proofErr w:type="gramStart"/>
      <w:r w:rsidRPr="006B56DD">
        <w:rPr>
          <w:rFonts w:eastAsia="Times New Roman" w:cs="Times New Roman"/>
          <w:b/>
          <w:color w:val="333333"/>
          <w:szCs w:val="28"/>
          <w:lang w:eastAsia="vi-VN"/>
        </w:rPr>
        <w:t>Câu 1</w:t>
      </w:r>
      <w:r w:rsidR="00BA4073">
        <w:rPr>
          <w:rFonts w:eastAsia="Times New Roman" w:cs="Times New Roman"/>
          <w:b/>
          <w:color w:val="333333"/>
          <w:szCs w:val="28"/>
          <w:lang w:eastAsia="vi-VN"/>
        </w:rPr>
        <w:t>6</w:t>
      </w:r>
      <w:r w:rsidRPr="006B56DD">
        <w:rPr>
          <w:rFonts w:eastAsia="Times New Roman" w:cs="Times New Roman"/>
          <w:b/>
          <w:color w:val="333333"/>
          <w:szCs w:val="28"/>
          <w:lang w:eastAsia="vi-VN"/>
        </w:rPr>
        <w:t>.</w:t>
      </w:r>
      <w:proofErr w:type="gramEnd"/>
      <w:r w:rsidRPr="00477EF0">
        <w:rPr>
          <w:rFonts w:eastAsia="Times New Roman" w:cs="Times New Roman"/>
          <w:color w:val="333333"/>
          <w:szCs w:val="28"/>
          <w:lang w:eastAsia="vi-VN"/>
        </w:rPr>
        <w:t xml:space="preserve"> </w:t>
      </w:r>
      <w:proofErr w:type="gramStart"/>
      <w:r w:rsidRPr="00477EF0">
        <w:rPr>
          <w:rFonts w:eastAsia="Times New Roman" w:cs="Times New Roman"/>
          <w:color w:val="333333"/>
          <w:szCs w:val="28"/>
          <w:lang w:eastAsia="vi-VN"/>
        </w:rPr>
        <w:t>Huyết áp kẹp là gì?</w:t>
      </w:r>
      <w:proofErr w:type="gramEnd"/>
      <w:r w:rsidRPr="00477EF0">
        <w:rPr>
          <w:rFonts w:eastAsia="Times New Roman" w:cs="Times New Roman"/>
          <w:color w:val="333333"/>
          <w:szCs w:val="28"/>
          <w:lang w:eastAsia="vi-VN"/>
        </w:rPr>
        <w:t xml:space="preserve"> Nguyên nhân và biểu hiện:</w:t>
      </w:r>
    </w:p>
    <w:p w:rsidR="006B56DD" w:rsidRPr="00477EF0" w:rsidRDefault="006B56DD" w:rsidP="006B56DD">
      <w:pPr>
        <w:pStyle w:val="NormalWeb"/>
        <w:spacing w:before="120" w:beforeAutospacing="0" w:after="120" w:afterAutospacing="0" w:line="276" w:lineRule="auto"/>
        <w:jc w:val="both"/>
        <w:textAlignment w:val="baseline"/>
        <w:rPr>
          <w:color w:val="000000"/>
          <w:sz w:val="28"/>
          <w:szCs w:val="28"/>
          <w:bdr w:val="none" w:sz="0" w:space="0" w:color="auto" w:frame="1"/>
        </w:rPr>
      </w:pPr>
      <w:proofErr w:type="gramStart"/>
      <w:r w:rsidRPr="006B56DD">
        <w:rPr>
          <w:b/>
          <w:color w:val="000000"/>
          <w:sz w:val="28"/>
          <w:szCs w:val="28"/>
          <w:bdr w:val="none" w:sz="0" w:space="0" w:color="auto" w:frame="1"/>
        </w:rPr>
        <w:t>Câu 1</w:t>
      </w:r>
      <w:r w:rsidR="00BA4073">
        <w:rPr>
          <w:b/>
          <w:color w:val="000000"/>
          <w:sz w:val="28"/>
          <w:szCs w:val="28"/>
          <w:bdr w:val="none" w:sz="0" w:space="0" w:color="auto" w:frame="1"/>
        </w:rPr>
        <w:t>7</w:t>
      </w:r>
      <w:r w:rsidRPr="006B56DD">
        <w:rPr>
          <w:b/>
          <w:color w:val="000000"/>
          <w:sz w:val="28"/>
          <w:szCs w:val="28"/>
          <w:bdr w:val="none" w:sz="0" w:space="0" w:color="auto" w:frame="1"/>
        </w:rPr>
        <w:t>.</w:t>
      </w:r>
      <w:proofErr w:type="gramEnd"/>
      <w:r w:rsidRPr="00477EF0">
        <w:rPr>
          <w:color w:val="000000"/>
          <w:sz w:val="28"/>
          <w:szCs w:val="28"/>
          <w:bdr w:val="none" w:sz="0" w:space="0" w:color="auto" w:frame="1"/>
        </w:rPr>
        <w:t xml:space="preserve"> Trình bày các bước hồi sinh cơ bản trong cấp cứu ngưng tuần hoàn – hô hấp</w:t>
      </w:r>
    </w:p>
    <w:p w:rsidR="006B56DD" w:rsidRPr="00477EF0" w:rsidRDefault="006B56DD" w:rsidP="006B56DD">
      <w:pPr>
        <w:pStyle w:val="NormalWeb"/>
        <w:spacing w:before="120" w:beforeAutospacing="0" w:after="120" w:afterAutospacing="0" w:line="276" w:lineRule="auto"/>
        <w:jc w:val="both"/>
        <w:textAlignment w:val="baseline"/>
        <w:rPr>
          <w:sz w:val="28"/>
          <w:szCs w:val="28"/>
        </w:rPr>
      </w:pPr>
      <w:proofErr w:type="gramStart"/>
      <w:r w:rsidRPr="006B56DD">
        <w:rPr>
          <w:b/>
          <w:sz w:val="28"/>
          <w:szCs w:val="28"/>
        </w:rPr>
        <w:t>Câu 1</w:t>
      </w:r>
      <w:r w:rsidR="00BA4073">
        <w:rPr>
          <w:b/>
          <w:sz w:val="28"/>
          <w:szCs w:val="28"/>
        </w:rPr>
        <w:t>8</w:t>
      </w:r>
      <w:r w:rsidRPr="006B56DD">
        <w:rPr>
          <w:b/>
          <w:sz w:val="28"/>
          <w:szCs w:val="28"/>
        </w:rPr>
        <w:t>.</w:t>
      </w:r>
      <w:proofErr w:type="gramEnd"/>
      <w:r w:rsidRPr="00477EF0">
        <w:rPr>
          <w:sz w:val="28"/>
          <w:szCs w:val="28"/>
        </w:rPr>
        <w:t xml:space="preserve"> Mục đích, chỉ định khi hút đàm nhớt</w:t>
      </w:r>
    </w:p>
    <w:p w:rsidR="006B56DD" w:rsidRPr="00477EF0" w:rsidRDefault="006B56DD" w:rsidP="006B56DD">
      <w:pPr>
        <w:shd w:val="clear" w:color="auto" w:fill="FFFFFF"/>
        <w:spacing w:before="120" w:after="120"/>
        <w:jc w:val="both"/>
        <w:rPr>
          <w:rFonts w:eastAsia="Times New Roman" w:cs="Times New Roman"/>
          <w:color w:val="000000"/>
          <w:szCs w:val="28"/>
          <w:lang w:eastAsia="vi-VN"/>
        </w:rPr>
      </w:pPr>
      <w:proofErr w:type="gramStart"/>
      <w:r w:rsidRPr="006B56DD">
        <w:rPr>
          <w:rFonts w:eastAsia="Times New Roman" w:cs="Times New Roman"/>
          <w:b/>
          <w:color w:val="000000"/>
          <w:szCs w:val="28"/>
          <w:lang w:eastAsia="vi-VN"/>
        </w:rPr>
        <w:t xml:space="preserve">Câu </w:t>
      </w:r>
      <w:r w:rsidR="00BA4073">
        <w:rPr>
          <w:rFonts w:eastAsia="Times New Roman" w:cs="Times New Roman"/>
          <w:b/>
          <w:color w:val="000000"/>
          <w:szCs w:val="28"/>
          <w:lang w:eastAsia="vi-VN"/>
        </w:rPr>
        <w:t>19</w:t>
      </w:r>
      <w:r w:rsidRPr="006B56DD">
        <w:rPr>
          <w:rFonts w:eastAsia="Times New Roman" w:cs="Times New Roman"/>
          <w:b/>
          <w:color w:val="000000"/>
          <w:szCs w:val="28"/>
          <w:lang w:eastAsia="vi-VN"/>
        </w:rPr>
        <w:t>.</w:t>
      </w:r>
      <w:proofErr w:type="gramEnd"/>
      <w:r w:rsidRPr="00477EF0">
        <w:rPr>
          <w:rFonts w:eastAsia="Times New Roman" w:cs="Times New Roman"/>
          <w:color w:val="000000"/>
          <w:szCs w:val="28"/>
          <w:lang w:eastAsia="vi-VN"/>
        </w:rPr>
        <w:t xml:space="preserve"> Có mấy mức của áp lực hút đàm nhớt, liệt kê:</w:t>
      </w:r>
    </w:p>
    <w:p w:rsidR="006B56DD" w:rsidRPr="00477EF0" w:rsidRDefault="006B56DD" w:rsidP="006B56DD">
      <w:pPr>
        <w:shd w:val="clear" w:color="auto" w:fill="FFFFFF"/>
        <w:spacing w:before="120" w:after="120"/>
        <w:jc w:val="both"/>
        <w:rPr>
          <w:rFonts w:eastAsia="Times New Roman" w:cs="Times New Roman"/>
          <w:color w:val="000000"/>
          <w:szCs w:val="28"/>
          <w:lang w:eastAsia="vi-VN"/>
        </w:rPr>
      </w:pPr>
      <w:proofErr w:type="gramStart"/>
      <w:r w:rsidRPr="00BA4073">
        <w:rPr>
          <w:rFonts w:eastAsia="Times New Roman" w:cs="Times New Roman"/>
          <w:b/>
          <w:color w:val="000000"/>
          <w:szCs w:val="28"/>
          <w:lang w:eastAsia="vi-VN"/>
        </w:rPr>
        <w:t>Câu 2</w:t>
      </w:r>
      <w:r w:rsidR="00BA4073">
        <w:rPr>
          <w:rFonts w:eastAsia="Times New Roman" w:cs="Times New Roman"/>
          <w:b/>
          <w:color w:val="000000"/>
          <w:szCs w:val="28"/>
          <w:lang w:eastAsia="vi-VN"/>
        </w:rPr>
        <w:t>0</w:t>
      </w:r>
      <w:r w:rsidRPr="00477EF0">
        <w:rPr>
          <w:rFonts w:eastAsia="Times New Roman" w:cs="Times New Roman"/>
          <w:color w:val="000000"/>
          <w:szCs w:val="28"/>
          <w:lang w:eastAsia="vi-VN"/>
        </w:rPr>
        <w:t>.</w:t>
      </w:r>
      <w:proofErr w:type="gramEnd"/>
      <w:r w:rsidRPr="00477EF0">
        <w:rPr>
          <w:rFonts w:eastAsia="Times New Roman" w:cs="Times New Roman"/>
          <w:color w:val="000000"/>
          <w:szCs w:val="28"/>
          <w:lang w:eastAsia="vi-VN"/>
        </w:rPr>
        <w:t xml:space="preserve"> Trình bày cách làm phản ứng sinh vật trong kỹ thuật truyền máu, các triệu chứng bất thường có thể xảy ra, cách </w:t>
      </w:r>
      <w:proofErr w:type="gramStart"/>
      <w:r w:rsidRPr="00477EF0">
        <w:rPr>
          <w:rFonts w:eastAsia="Times New Roman" w:cs="Times New Roman"/>
          <w:color w:val="000000"/>
          <w:szCs w:val="28"/>
          <w:lang w:eastAsia="vi-VN"/>
        </w:rPr>
        <w:t>theo</w:t>
      </w:r>
      <w:proofErr w:type="gramEnd"/>
      <w:r w:rsidRPr="00477EF0">
        <w:rPr>
          <w:rFonts w:eastAsia="Times New Roman" w:cs="Times New Roman"/>
          <w:color w:val="000000"/>
          <w:szCs w:val="28"/>
          <w:lang w:eastAsia="vi-VN"/>
        </w:rPr>
        <w:t xml:space="preserve"> dõi để phát hiện trong truyền máu.</w:t>
      </w:r>
    </w:p>
    <w:p w:rsidR="006B56DD" w:rsidRDefault="006B56DD" w:rsidP="00286F6C">
      <w:pPr>
        <w:spacing w:before="120" w:after="120"/>
        <w:jc w:val="both"/>
        <w:rPr>
          <w:szCs w:val="28"/>
          <w:shd w:val="clear" w:color="auto" w:fill="FFFFFF"/>
        </w:rPr>
      </w:pPr>
    </w:p>
    <w:p w:rsidR="00BA4073" w:rsidRDefault="00BA4073" w:rsidP="00BA4073">
      <w:pPr>
        <w:spacing w:before="120" w:after="120"/>
        <w:jc w:val="center"/>
        <w:rPr>
          <w:b/>
          <w:szCs w:val="28"/>
          <w:shd w:val="clear" w:color="auto" w:fill="FFFFFF"/>
        </w:rPr>
      </w:pPr>
      <w:r w:rsidRPr="00BA4073">
        <w:rPr>
          <w:b/>
          <w:szCs w:val="28"/>
          <w:shd w:val="clear" w:color="auto" w:fill="FFFFFF"/>
        </w:rPr>
        <w:t>Y SĨ</w:t>
      </w:r>
    </w:p>
    <w:p w:rsidR="00BA4073" w:rsidRPr="0070449A" w:rsidRDefault="00BA4073" w:rsidP="0070449A">
      <w:pPr>
        <w:pStyle w:val="NormalWeb"/>
        <w:spacing w:before="120" w:beforeAutospacing="0" w:after="120" w:afterAutospacing="0" w:line="276" w:lineRule="auto"/>
        <w:jc w:val="both"/>
        <w:rPr>
          <w:rStyle w:val="Strong"/>
          <w:b w:val="0"/>
          <w:bCs w:val="0"/>
          <w:sz w:val="28"/>
          <w:szCs w:val="28"/>
        </w:rPr>
      </w:pPr>
      <w:r w:rsidRPr="0070449A">
        <w:rPr>
          <w:rStyle w:val="Strong"/>
          <w:bCs w:val="0"/>
          <w:sz w:val="28"/>
          <w:szCs w:val="28"/>
        </w:rPr>
        <w:t>Câu 1</w:t>
      </w:r>
      <w:r w:rsidRPr="0070449A">
        <w:rPr>
          <w:rStyle w:val="Strong"/>
          <w:b w:val="0"/>
          <w:bCs w:val="0"/>
          <w:sz w:val="28"/>
          <w:szCs w:val="28"/>
        </w:rPr>
        <w:t>: Trình bày</w:t>
      </w:r>
      <w:r w:rsidR="0070449A">
        <w:rPr>
          <w:rStyle w:val="Strong"/>
          <w:b w:val="0"/>
          <w:bCs w:val="0"/>
          <w:sz w:val="28"/>
          <w:szCs w:val="28"/>
        </w:rPr>
        <w:t xml:space="preserve"> các</w:t>
      </w:r>
      <w:r w:rsidRPr="0070449A">
        <w:rPr>
          <w:rStyle w:val="Strong"/>
          <w:b w:val="0"/>
          <w:bCs w:val="0"/>
          <w:sz w:val="28"/>
          <w:szCs w:val="28"/>
        </w:rPr>
        <w:t xml:space="preserve"> triệu chứng người nghi lao </w:t>
      </w:r>
      <w:proofErr w:type="gramStart"/>
      <w:r w:rsidRPr="0070449A">
        <w:rPr>
          <w:rStyle w:val="Strong"/>
          <w:b w:val="0"/>
          <w:bCs w:val="0"/>
          <w:sz w:val="28"/>
          <w:szCs w:val="28"/>
        </w:rPr>
        <w:t>phổi ?</w:t>
      </w:r>
      <w:proofErr w:type="gramEnd"/>
      <w:r w:rsidRPr="0070449A">
        <w:rPr>
          <w:rStyle w:val="Strong"/>
          <w:b w:val="0"/>
          <w:bCs w:val="0"/>
          <w:sz w:val="28"/>
          <w:szCs w:val="28"/>
        </w:rPr>
        <w:t xml:space="preserve"> </w:t>
      </w:r>
    </w:p>
    <w:p w:rsidR="00557883" w:rsidRPr="0070449A" w:rsidRDefault="00557883" w:rsidP="0070449A">
      <w:pPr>
        <w:pStyle w:val="NormalWeb"/>
        <w:spacing w:before="120" w:beforeAutospacing="0" w:after="120" w:afterAutospacing="0" w:line="276" w:lineRule="auto"/>
        <w:jc w:val="both"/>
        <w:rPr>
          <w:sz w:val="28"/>
          <w:szCs w:val="28"/>
        </w:rPr>
      </w:pPr>
      <w:r w:rsidRPr="0070449A">
        <w:rPr>
          <w:rStyle w:val="Strong"/>
          <w:bCs w:val="0"/>
          <w:sz w:val="28"/>
          <w:szCs w:val="28"/>
        </w:rPr>
        <w:t>Câu 2</w:t>
      </w:r>
      <w:r w:rsidRPr="0070449A">
        <w:rPr>
          <w:rStyle w:val="Strong"/>
          <w:b w:val="0"/>
          <w:bCs w:val="0"/>
          <w:sz w:val="28"/>
          <w:szCs w:val="28"/>
        </w:rPr>
        <w:t xml:space="preserve">: Chẩn đoán xác định </w:t>
      </w:r>
      <w:proofErr w:type="gramStart"/>
      <w:r w:rsidRPr="0070449A">
        <w:rPr>
          <w:rStyle w:val="Strong"/>
          <w:b w:val="0"/>
          <w:bCs w:val="0"/>
          <w:sz w:val="28"/>
          <w:szCs w:val="28"/>
        </w:rPr>
        <w:t>lao</w:t>
      </w:r>
      <w:proofErr w:type="gramEnd"/>
      <w:r w:rsidRPr="0070449A">
        <w:rPr>
          <w:rStyle w:val="Strong"/>
          <w:b w:val="0"/>
          <w:bCs w:val="0"/>
          <w:sz w:val="28"/>
          <w:szCs w:val="28"/>
        </w:rPr>
        <w:t xml:space="preserve"> phổi</w:t>
      </w:r>
      <w:r w:rsidR="0070449A">
        <w:rPr>
          <w:rStyle w:val="Strong"/>
          <w:b w:val="0"/>
          <w:bCs w:val="0"/>
          <w:sz w:val="28"/>
          <w:szCs w:val="28"/>
        </w:rPr>
        <w:t xml:space="preserve"> khi nào</w:t>
      </w:r>
      <w:r w:rsidRPr="0070449A">
        <w:rPr>
          <w:rStyle w:val="Strong"/>
          <w:b w:val="0"/>
          <w:bCs w:val="0"/>
          <w:sz w:val="28"/>
          <w:szCs w:val="28"/>
        </w:rPr>
        <w:t xml:space="preserve">? </w:t>
      </w:r>
    </w:p>
    <w:p w:rsidR="00557883" w:rsidRPr="0070449A" w:rsidRDefault="00557883" w:rsidP="0070449A">
      <w:pPr>
        <w:pStyle w:val="Heading3"/>
        <w:shd w:val="clear" w:color="auto" w:fill="FFFFFF"/>
        <w:spacing w:before="120" w:beforeAutospacing="0" w:after="120" w:afterAutospacing="0" w:line="276" w:lineRule="auto"/>
        <w:jc w:val="both"/>
        <w:rPr>
          <w:rFonts w:ascii="Times New Roman" w:eastAsia="sans-serif" w:hAnsi="Times New Roman" w:hint="default"/>
          <w:b w:val="0"/>
          <w:sz w:val="28"/>
          <w:szCs w:val="28"/>
        </w:rPr>
      </w:pPr>
      <w:r w:rsidRPr="0070449A">
        <w:rPr>
          <w:rStyle w:val="Strong"/>
          <w:rFonts w:ascii="Times New Roman" w:hAnsi="Times New Roman" w:hint="default"/>
          <w:b/>
          <w:sz w:val="28"/>
          <w:szCs w:val="28"/>
        </w:rPr>
        <w:t>Câu 3</w:t>
      </w:r>
      <w:r w:rsidRPr="0070449A">
        <w:rPr>
          <w:rStyle w:val="Strong"/>
          <w:rFonts w:ascii="Times New Roman" w:hAnsi="Times New Roman" w:hint="default"/>
          <w:sz w:val="28"/>
          <w:szCs w:val="28"/>
        </w:rPr>
        <w:t>: Trình bày c</w:t>
      </w:r>
      <w:r w:rsidRPr="0070449A">
        <w:rPr>
          <w:rFonts w:ascii="Times New Roman" w:eastAsia="sans-serif" w:hAnsi="Times New Roman" w:hint="default"/>
          <w:b w:val="0"/>
          <w:sz w:val="28"/>
          <w:szCs w:val="28"/>
          <w:shd w:val="clear" w:color="auto" w:fill="FFFFFF"/>
        </w:rPr>
        <w:t>hẩn đoán mức độ ho máu?</w:t>
      </w:r>
    </w:p>
    <w:p w:rsidR="00557883" w:rsidRPr="0070449A" w:rsidRDefault="00557883" w:rsidP="0070449A">
      <w:pPr>
        <w:pStyle w:val="NormalWeb"/>
        <w:spacing w:before="120" w:beforeAutospacing="0" w:after="120" w:afterAutospacing="0" w:line="276" w:lineRule="auto"/>
        <w:jc w:val="both"/>
        <w:rPr>
          <w:bCs/>
          <w:sz w:val="28"/>
          <w:szCs w:val="28"/>
        </w:rPr>
      </w:pPr>
      <w:r w:rsidRPr="0070449A">
        <w:rPr>
          <w:b/>
          <w:bCs/>
          <w:sz w:val="28"/>
          <w:szCs w:val="28"/>
        </w:rPr>
        <w:t>Câu 4</w:t>
      </w:r>
      <w:r w:rsidRPr="0070449A">
        <w:rPr>
          <w:bCs/>
          <w:sz w:val="28"/>
          <w:szCs w:val="28"/>
        </w:rPr>
        <w:t>: Bệnh nhân ho ra máu cần khai thác gì?</w:t>
      </w:r>
    </w:p>
    <w:p w:rsidR="00557883" w:rsidRPr="0070449A" w:rsidRDefault="00557883" w:rsidP="0070449A">
      <w:pPr>
        <w:pStyle w:val="NormalWeb"/>
        <w:spacing w:before="120" w:beforeAutospacing="0" w:after="120" w:afterAutospacing="0" w:line="276" w:lineRule="auto"/>
        <w:jc w:val="both"/>
        <w:rPr>
          <w:sz w:val="28"/>
          <w:szCs w:val="28"/>
        </w:rPr>
      </w:pPr>
      <w:r w:rsidRPr="0070449A">
        <w:rPr>
          <w:b/>
          <w:bCs/>
          <w:sz w:val="28"/>
          <w:szCs w:val="28"/>
        </w:rPr>
        <w:t xml:space="preserve">Câu </w:t>
      </w:r>
      <w:proofErr w:type="gramStart"/>
      <w:r w:rsidRPr="0070449A">
        <w:rPr>
          <w:b/>
          <w:bCs/>
          <w:sz w:val="28"/>
          <w:szCs w:val="28"/>
        </w:rPr>
        <w:t>5</w:t>
      </w:r>
      <w:r w:rsidRPr="0070449A">
        <w:rPr>
          <w:bCs/>
          <w:sz w:val="28"/>
          <w:szCs w:val="28"/>
        </w:rPr>
        <w:t xml:space="preserve"> :</w:t>
      </w:r>
      <w:proofErr w:type="gramEnd"/>
      <w:r w:rsidRPr="0070449A">
        <w:rPr>
          <w:bCs/>
          <w:sz w:val="28"/>
          <w:szCs w:val="28"/>
        </w:rPr>
        <w:t xml:space="preserve"> Nghiệm pháp khám mất nước?</w:t>
      </w:r>
      <w:r w:rsidRPr="0070449A">
        <w:rPr>
          <w:sz w:val="28"/>
          <w:szCs w:val="28"/>
        </w:rPr>
        <w:t xml:space="preserve"> </w:t>
      </w:r>
    </w:p>
    <w:p w:rsidR="00557883" w:rsidRPr="0070449A" w:rsidRDefault="00557883" w:rsidP="0070449A">
      <w:pPr>
        <w:pStyle w:val="NormalWeb"/>
        <w:spacing w:before="120" w:beforeAutospacing="0" w:after="120" w:afterAutospacing="0" w:line="276" w:lineRule="auto"/>
        <w:jc w:val="both"/>
        <w:rPr>
          <w:bCs/>
          <w:sz w:val="28"/>
          <w:szCs w:val="28"/>
        </w:rPr>
      </w:pPr>
      <w:r w:rsidRPr="0070449A">
        <w:rPr>
          <w:b/>
          <w:bCs/>
          <w:sz w:val="28"/>
          <w:szCs w:val="28"/>
        </w:rPr>
        <w:t>Câu 6</w:t>
      </w:r>
      <w:r w:rsidRPr="0070449A">
        <w:rPr>
          <w:bCs/>
          <w:sz w:val="28"/>
          <w:szCs w:val="28"/>
        </w:rPr>
        <w:t xml:space="preserve">: Cách khám gõ trong cổ trướng? </w:t>
      </w:r>
    </w:p>
    <w:p w:rsidR="00557883" w:rsidRPr="0070449A" w:rsidRDefault="00557883" w:rsidP="0070449A">
      <w:pPr>
        <w:pStyle w:val="NormalWeb"/>
        <w:spacing w:before="120" w:beforeAutospacing="0" w:after="120" w:afterAutospacing="0" w:line="276" w:lineRule="auto"/>
        <w:jc w:val="both"/>
        <w:rPr>
          <w:bCs/>
          <w:sz w:val="28"/>
          <w:szCs w:val="28"/>
        </w:rPr>
      </w:pPr>
      <w:r w:rsidRPr="0070449A">
        <w:rPr>
          <w:b/>
          <w:bCs/>
          <w:sz w:val="28"/>
          <w:szCs w:val="28"/>
        </w:rPr>
        <w:t>Câu 7:</w:t>
      </w:r>
      <w:r w:rsidRPr="0070449A">
        <w:rPr>
          <w:bCs/>
          <w:sz w:val="28"/>
          <w:szCs w:val="28"/>
        </w:rPr>
        <w:t xml:space="preserve"> Biểu hiện của hội chứng mất nước?</w:t>
      </w:r>
    </w:p>
    <w:p w:rsidR="00557883" w:rsidRPr="0070449A" w:rsidRDefault="00557883" w:rsidP="0070449A">
      <w:pPr>
        <w:pStyle w:val="NormalWeb"/>
        <w:spacing w:before="120" w:beforeAutospacing="0" w:after="120" w:afterAutospacing="0" w:line="276" w:lineRule="auto"/>
        <w:jc w:val="both"/>
        <w:rPr>
          <w:bCs/>
          <w:sz w:val="28"/>
          <w:szCs w:val="28"/>
        </w:rPr>
      </w:pPr>
      <w:r w:rsidRPr="0070449A">
        <w:rPr>
          <w:b/>
          <w:bCs/>
          <w:sz w:val="28"/>
          <w:szCs w:val="28"/>
        </w:rPr>
        <w:t>Câu 8</w:t>
      </w:r>
      <w:r w:rsidRPr="0070449A">
        <w:rPr>
          <w:bCs/>
          <w:sz w:val="28"/>
          <w:szCs w:val="28"/>
        </w:rPr>
        <w:t>: Hội chứng tràn dịch màng phổi?</w:t>
      </w:r>
    </w:p>
    <w:p w:rsidR="00557883" w:rsidRPr="0070449A" w:rsidRDefault="00557883" w:rsidP="0070449A">
      <w:pPr>
        <w:pStyle w:val="NormalWeb"/>
        <w:spacing w:before="120" w:beforeAutospacing="0" w:after="120" w:afterAutospacing="0" w:line="276" w:lineRule="auto"/>
        <w:jc w:val="both"/>
        <w:rPr>
          <w:bCs/>
          <w:sz w:val="28"/>
          <w:szCs w:val="28"/>
        </w:rPr>
      </w:pPr>
      <w:r w:rsidRPr="0070449A">
        <w:rPr>
          <w:b/>
          <w:bCs/>
          <w:sz w:val="28"/>
          <w:szCs w:val="28"/>
        </w:rPr>
        <w:lastRenderedPageBreak/>
        <w:t>Câu 9</w:t>
      </w:r>
      <w:r w:rsidRPr="0070449A">
        <w:rPr>
          <w:bCs/>
          <w:sz w:val="28"/>
          <w:szCs w:val="28"/>
        </w:rPr>
        <w:t xml:space="preserve">: Các nguyên nhân gây khó </w:t>
      </w:r>
      <w:proofErr w:type="gramStart"/>
      <w:r w:rsidRPr="0070449A">
        <w:rPr>
          <w:bCs/>
          <w:sz w:val="28"/>
          <w:szCs w:val="28"/>
        </w:rPr>
        <w:t>thở ?</w:t>
      </w:r>
      <w:proofErr w:type="gramEnd"/>
      <w:r w:rsidRPr="0070449A">
        <w:rPr>
          <w:bCs/>
          <w:sz w:val="28"/>
          <w:szCs w:val="28"/>
        </w:rPr>
        <w:t xml:space="preserve"> </w:t>
      </w:r>
    </w:p>
    <w:p w:rsidR="00557883" w:rsidRPr="0070449A" w:rsidRDefault="00557883" w:rsidP="0070449A">
      <w:pPr>
        <w:pStyle w:val="Heading2"/>
        <w:keepNext w:val="0"/>
        <w:keepLines w:val="0"/>
        <w:shd w:val="clear" w:color="auto" w:fill="FFFFFF"/>
        <w:spacing w:before="120" w:after="120"/>
        <w:jc w:val="both"/>
        <w:rPr>
          <w:rFonts w:ascii="Times New Roman" w:hAnsi="Times New Roman" w:cs="Times New Roman"/>
          <w:b w:val="0"/>
          <w:color w:val="auto"/>
          <w:sz w:val="28"/>
          <w:szCs w:val="28"/>
        </w:rPr>
      </w:pPr>
      <w:r w:rsidRPr="0070449A">
        <w:rPr>
          <w:rFonts w:ascii="Times New Roman" w:hAnsi="Times New Roman" w:cs="Times New Roman"/>
          <w:color w:val="auto"/>
          <w:sz w:val="28"/>
          <w:szCs w:val="28"/>
        </w:rPr>
        <w:t xml:space="preserve">Câu </w:t>
      </w:r>
      <w:proofErr w:type="gramStart"/>
      <w:r w:rsidRPr="0070449A">
        <w:rPr>
          <w:rFonts w:ascii="Times New Roman" w:hAnsi="Times New Roman" w:cs="Times New Roman"/>
          <w:color w:val="auto"/>
          <w:sz w:val="28"/>
          <w:szCs w:val="28"/>
        </w:rPr>
        <w:t>10</w:t>
      </w:r>
      <w:r w:rsidRPr="0070449A">
        <w:rPr>
          <w:rFonts w:ascii="Times New Roman" w:hAnsi="Times New Roman" w:cs="Times New Roman"/>
          <w:b w:val="0"/>
          <w:color w:val="auto"/>
          <w:sz w:val="28"/>
          <w:szCs w:val="28"/>
        </w:rPr>
        <w:t xml:space="preserve"> :</w:t>
      </w:r>
      <w:proofErr w:type="gramEnd"/>
      <w:r w:rsidRPr="0070449A">
        <w:rPr>
          <w:rFonts w:ascii="Times New Roman" w:hAnsi="Times New Roman" w:cs="Times New Roman"/>
          <w:b w:val="0"/>
          <w:color w:val="auto"/>
          <w:sz w:val="28"/>
          <w:szCs w:val="28"/>
        </w:rPr>
        <w:t xml:space="preserve"> </w:t>
      </w:r>
      <w:r w:rsidRPr="0070449A">
        <w:rPr>
          <w:rFonts w:ascii="Times New Roman" w:hAnsi="Times New Roman" w:cs="Times New Roman"/>
          <w:b w:val="0"/>
          <w:color w:val="auto"/>
          <w:sz w:val="28"/>
          <w:szCs w:val="28"/>
          <w:shd w:val="clear" w:color="auto" w:fill="FFFFFF"/>
        </w:rPr>
        <w:t xml:space="preserve">Chẩn đoán mức độ phản vệ ? </w:t>
      </w:r>
    </w:p>
    <w:p w:rsidR="00557883" w:rsidRPr="0070449A" w:rsidRDefault="00557883" w:rsidP="0070449A">
      <w:pPr>
        <w:pStyle w:val="NormalWeb"/>
        <w:shd w:val="clear" w:color="auto" w:fill="FFFFFF"/>
        <w:spacing w:before="120" w:beforeAutospacing="0" w:after="120" w:afterAutospacing="0" w:line="276" w:lineRule="auto"/>
        <w:jc w:val="both"/>
        <w:rPr>
          <w:bCs/>
          <w:sz w:val="28"/>
          <w:szCs w:val="28"/>
        </w:rPr>
      </w:pPr>
      <w:r w:rsidRPr="0070449A">
        <w:rPr>
          <w:b/>
          <w:bCs/>
          <w:sz w:val="28"/>
          <w:szCs w:val="28"/>
        </w:rPr>
        <w:t>Câu 1</w:t>
      </w:r>
      <w:r w:rsidR="0070449A" w:rsidRPr="0070449A">
        <w:rPr>
          <w:b/>
          <w:bCs/>
          <w:sz w:val="28"/>
          <w:szCs w:val="28"/>
        </w:rPr>
        <w:t>1</w:t>
      </w:r>
      <w:r w:rsidRPr="0070449A">
        <w:rPr>
          <w:bCs/>
          <w:sz w:val="28"/>
          <w:szCs w:val="28"/>
        </w:rPr>
        <w:t>: Trình bày n</w:t>
      </w:r>
      <w:r w:rsidRPr="0070449A">
        <w:rPr>
          <w:bCs/>
          <w:sz w:val="28"/>
          <w:szCs w:val="28"/>
          <w:shd w:val="clear" w:color="auto" w:fill="FFFFFF"/>
          <w:lang w:val="en-US"/>
        </w:rPr>
        <w:t xml:space="preserve">guyên tắc </w:t>
      </w:r>
      <w:proofErr w:type="gramStart"/>
      <w:r w:rsidRPr="0070449A">
        <w:rPr>
          <w:bCs/>
          <w:sz w:val="28"/>
          <w:szCs w:val="28"/>
          <w:shd w:val="clear" w:color="auto" w:fill="FFFFFF"/>
          <w:lang w:val="en-US"/>
        </w:rPr>
        <w:t>chung</w:t>
      </w:r>
      <w:proofErr w:type="gramEnd"/>
      <w:r w:rsidRPr="0070449A">
        <w:rPr>
          <w:bCs/>
          <w:sz w:val="28"/>
          <w:szCs w:val="28"/>
          <w:shd w:val="clear" w:color="auto" w:fill="FFFFFF"/>
        </w:rPr>
        <w:t xml:space="preserve"> trong xử trí cấp cứu phản vệ? </w:t>
      </w:r>
    </w:p>
    <w:p w:rsidR="00557883" w:rsidRPr="0070449A" w:rsidRDefault="00557883" w:rsidP="0070449A">
      <w:pPr>
        <w:pStyle w:val="NormalWeb"/>
        <w:shd w:val="clear" w:color="auto" w:fill="FFFFFF"/>
        <w:spacing w:before="120" w:beforeAutospacing="0" w:after="120" w:afterAutospacing="0" w:line="276" w:lineRule="auto"/>
        <w:jc w:val="both"/>
        <w:rPr>
          <w:bCs/>
        </w:rPr>
      </w:pPr>
      <w:r w:rsidRPr="0070449A">
        <w:rPr>
          <w:b/>
          <w:bCs/>
          <w:sz w:val="28"/>
          <w:szCs w:val="28"/>
        </w:rPr>
        <w:t>Câu 1</w:t>
      </w:r>
      <w:r w:rsidR="0070449A" w:rsidRPr="0070449A">
        <w:rPr>
          <w:b/>
          <w:bCs/>
          <w:sz w:val="28"/>
          <w:szCs w:val="28"/>
        </w:rPr>
        <w:t>2</w:t>
      </w:r>
      <w:r w:rsidRPr="0070449A">
        <w:rPr>
          <w:bCs/>
          <w:sz w:val="28"/>
          <w:szCs w:val="28"/>
        </w:rPr>
        <w:t>: Liều thuốc Adrenalin trong xử trí cấp cứu phản vệ?</w:t>
      </w:r>
    </w:p>
    <w:p w:rsidR="00557883" w:rsidRPr="0070449A" w:rsidRDefault="00557883" w:rsidP="0070449A">
      <w:pPr>
        <w:pStyle w:val="contentbody"/>
        <w:spacing w:before="120" w:beforeAutospacing="0" w:after="120" w:afterAutospacing="0" w:line="276" w:lineRule="auto"/>
        <w:jc w:val="both"/>
        <w:rPr>
          <w:bCs/>
          <w:sz w:val="28"/>
          <w:szCs w:val="28"/>
        </w:rPr>
      </w:pPr>
      <w:r w:rsidRPr="0070449A">
        <w:rPr>
          <w:b/>
          <w:bCs/>
          <w:sz w:val="28"/>
          <w:szCs w:val="28"/>
        </w:rPr>
        <w:t>Câu 1</w:t>
      </w:r>
      <w:r w:rsidR="0070449A" w:rsidRPr="0070449A">
        <w:rPr>
          <w:b/>
          <w:bCs/>
          <w:sz w:val="28"/>
          <w:szCs w:val="28"/>
        </w:rPr>
        <w:t>3</w:t>
      </w:r>
      <w:r w:rsidRPr="0070449A">
        <w:rPr>
          <w:bCs/>
          <w:sz w:val="28"/>
          <w:szCs w:val="28"/>
        </w:rPr>
        <w:t>: Trình bày p</w:t>
      </w:r>
      <w:r w:rsidRPr="0070449A">
        <w:rPr>
          <w:rFonts w:eastAsia="Calibri"/>
          <w:bCs/>
          <w:sz w:val="28"/>
          <w:szCs w:val="28"/>
        </w:rPr>
        <w:t xml:space="preserve">hân độ tăng huyết áp </w:t>
      </w:r>
      <w:proofErr w:type="gramStart"/>
      <w:r w:rsidRPr="0070449A">
        <w:rPr>
          <w:rFonts w:eastAsia="Calibri"/>
          <w:bCs/>
          <w:sz w:val="28"/>
          <w:szCs w:val="28"/>
        </w:rPr>
        <w:t>t</w:t>
      </w:r>
      <w:r w:rsidRPr="0070449A">
        <w:rPr>
          <w:bCs/>
          <w:sz w:val="28"/>
          <w:szCs w:val="28"/>
        </w:rPr>
        <w:t>heo</w:t>
      </w:r>
      <w:proofErr w:type="gramEnd"/>
      <w:r w:rsidRPr="0070449A">
        <w:rPr>
          <w:bCs/>
          <w:sz w:val="28"/>
          <w:szCs w:val="28"/>
        </w:rPr>
        <w:t xml:space="preserve"> JNC 7?</w:t>
      </w:r>
    </w:p>
    <w:p w:rsidR="00557883" w:rsidRPr="0070449A" w:rsidRDefault="00557883" w:rsidP="0070449A">
      <w:pPr>
        <w:pStyle w:val="NormalWeb"/>
        <w:spacing w:before="120" w:beforeAutospacing="0" w:after="120" w:afterAutospacing="0" w:line="276" w:lineRule="auto"/>
        <w:jc w:val="both"/>
        <w:rPr>
          <w:bCs/>
          <w:sz w:val="28"/>
          <w:szCs w:val="28"/>
        </w:rPr>
      </w:pPr>
      <w:r w:rsidRPr="0070449A">
        <w:rPr>
          <w:b/>
          <w:bCs/>
          <w:sz w:val="28"/>
          <w:szCs w:val="28"/>
        </w:rPr>
        <w:t>Câu 1</w:t>
      </w:r>
      <w:r w:rsidR="0070449A" w:rsidRPr="0070449A">
        <w:rPr>
          <w:b/>
          <w:bCs/>
          <w:sz w:val="28"/>
          <w:szCs w:val="28"/>
        </w:rPr>
        <w:t>4</w:t>
      </w:r>
      <w:r w:rsidRPr="0070449A">
        <w:rPr>
          <w:bCs/>
          <w:sz w:val="28"/>
          <w:szCs w:val="28"/>
        </w:rPr>
        <w:t xml:space="preserve">: Trình bày kỹ thuật ép tim ngoài lồng </w:t>
      </w:r>
      <w:proofErr w:type="gramStart"/>
      <w:r w:rsidRPr="0070449A">
        <w:rPr>
          <w:bCs/>
          <w:sz w:val="28"/>
          <w:szCs w:val="28"/>
        </w:rPr>
        <w:t>ngực ?</w:t>
      </w:r>
      <w:proofErr w:type="gramEnd"/>
    </w:p>
    <w:p w:rsidR="00557883" w:rsidRPr="0070449A" w:rsidRDefault="00557883" w:rsidP="0070449A">
      <w:pPr>
        <w:pStyle w:val="Heading4"/>
        <w:keepNext w:val="0"/>
        <w:keepLines w:val="0"/>
        <w:spacing w:before="120" w:after="120"/>
        <w:jc w:val="both"/>
        <w:rPr>
          <w:rFonts w:ascii="Times New Roman" w:eastAsia="sans-serif" w:hAnsi="Times New Roman" w:cs="Times New Roman"/>
          <w:b w:val="0"/>
          <w:i w:val="0"/>
          <w:iCs w:val="0"/>
          <w:color w:val="auto"/>
          <w:szCs w:val="28"/>
        </w:rPr>
      </w:pPr>
      <w:r w:rsidRPr="0070449A">
        <w:rPr>
          <w:rFonts w:ascii="Times New Roman" w:hAnsi="Times New Roman" w:cs="Times New Roman"/>
          <w:i w:val="0"/>
          <w:iCs w:val="0"/>
          <w:color w:val="auto"/>
          <w:szCs w:val="28"/>
          <w:shd w:val="clear" w:color="auto" w:fill="FFFFFF"/>
        </w:rPr>
        <w:t>Câu 1</w:t>
      </w:r>
      <w:r w:rsidR="0070449A" w:rsidRPr="0070449A">
        <w:rPr>
          <w:rFonts w:ascii="Times New Roman" w:hAnsi="Times New Roman" w:cs="Times New Roman"/>
          <w:i w:val="0"/>
          <w:iCs w:val="0"/>
          <w:color w:val="auto"/>
          <w:szCs w:val="28"/>
          <w:shd w:val="clear" w:color="auto" w:fill="FFFFFF"/>
        </w:rPr>
        <w:t>5</w:t>
      </w:r>
      <w:r w:rsidRPr="0070449A">
        <w:rPr>
          <w:rFonts w:ascii="Times New Roman" w:hAnsi="Times New Roman" w:cs="Times New Roman"/>
          <w:b w:val="0"/>
          <w:i w:val="0"/>
          <w:iCs w:val="0"/>
          <w:color w:val="auto"/>
          <w:szCs w:val="28"/>
          <w:shd w:val="clear" w:color="auto" w:fill="FFFFFF"/>
        </w:rPr>
        <w:t xml:space="preserve">: Trình bày phân độ hạ đường </w:t>
      </w:r>
      <w:proofErr w:type="gramStart"/>
      <w:r w:rsidRPr="0070449A">
        <w:rPr>
          <w:rFonts w:ascii="Times New Roman" w:hAnsi="Times New Roman" w:cs="Times New Roman"/>
          <w:b w:val="0"/>
          <w:i w:val="0"/>
          <w:iCs w:val="0"/>
          <w:color w:val="auto"/>
          <w:szCs w:val="28"/>
          <w:shd w:val="clear" w:color="auto" w:fill="FFFFFF"/>
        </w:rPr>
        <w:t>huyết ?</w:t>
      </w:r>
      <w:proofErr w:type="gramEnd"/>
    </w:p>
    <w:p w:rsidR="005757F9" w:rsidRDefault="005757F9" w:rsidP="004D670A">
      <w:pPr>
        <w:pStyle w:val="NormalWeb"/>
        <w:spacing w:before="120" w:beforeAutospacing="0" w:after="144" w:afterAutospacing="0" w:line="360" w:lineRule="auto"/>
        <w:jc w:val="center"/>
        <w:rPr>
          <w:b/>
          <w:bCs/>
          <w:sz w:val="28"/>
          <w:szCs w:val="28"/>
        </w:rPr>
      </w:pPr>
    </w:p>
    <w:p w:rsidR="0070449A" w:rsidRPr="005757F9" w:rsidRDefault="0070449A" w:rsidP="004D670A">
      <w:pPr>
        <w:pStyle w:val="NormalWeb"/>
        <w:spacing w:before="120" w:beforeAutospacing="0" w:after="144" w:afterAutospacing="0" w:line="360" w:lineRule="auto"/>
        <w:jc w:val="center"/>
        <w:rPr>
          <w:b/>
          <w:bCs/>
          <w:sz w:val="28"/>
          <w:szCs w:val="28"/>
        </w:rPr>
      </w:pPr>
      <w:bookmarkStart w:id="1" w:name="_GoBack"/>
      <w:bookmarkEnd w:id="1"/>
      <w:r w:rsidRPr="005757F9">
        <w:rPr>
          <w:b/>
          <w:bCs/>
          <w:sz w:val="28"/>
          <w:szCs w:val="28"/>
        </w:rPr>
        <w:t>KẾ TOÁN</w:t>
      </w:r>
    </w:p>
    <w:p w:rsidR="004D670A" w:rsidRDefault="004D670A" w:rsidP="005757F9">
      <w:pPr>
        <w:spacing w:before="120" w:after="120"/>
        <w:jc w:val="both"/>
      </w:pPr>
      <w:r w:rsidRPr="005757F9">
        <w:rPr>
          <w:b/>
        </w:rPr>
        <w:t>Câu 1</w:t>
      </w:r>
      <w:r>
        <w:t xml:space="preserve">: </w:t>
      </w:r>
      <w:r>
        <w:t xml:space="preserve">Nêu các hành </w:t>
      </w:r>
      <w:proofErr w:type="gramStart"/>
      <w:r>
        <w:t>vi</w:t>
      </w:r>
      <w:proofErr w:type="gramEnd"/>
      <w:r>
        <w:t xml:space="preserve"> bị nghiêm cấm trong hành nghề kế toán</w:t>
      </w:r>
    </w:p>
    <w:p w:rsidR="004D670A" w:rsidRDefault="004D670A" w:rsidP="005757F9">
      <w:pPr>
        <w:spacing w:before="120" w:after="120"/>
        <w:jc w:val="both"/>
      </w:pPr>
      <w:r w:rsidRPr="005757F9">
        <w:rPr>
          <w:b/>
        </w:rPr>
        <w:t>Câu 2</w:t>
      </w:r>
      <w:r>
        <w:t xml:space="preserve">: </w:t>
      </w:r>
      <w:r>
        <w:t>Khi phát hiện sổ kế toán có sai sót phải xử lý sữa chữa như thế nào?</w:t>
      </w:r>
    </w:p>
    <w:p w:rsidR="004D670A" w:rsidRDefault="004D670A" w:rsidP="005757F9">
      <w:pPr>
        <w:spacing w:before="120" w:after="120"/>
        <w:jc w:val="both"/>
      </w:pPr>
      <w:r w:rsidRPr="005757F9">
        <w:rPr>
          <w:b/>
        </w:rPr>
        <w:t>Câu 3</w:t>
      </w:r>
      <w:r>
        <w:t xml:space="preserve">: </w:t>
      </w:r>
      <w:r>
        <w:t>Nguyên tắc, yêu cầu lập báo cáo quyết toán NSNN?</w:t>
      </w:r>
    </w:p>
    <w:p w:rsidR="004D670A" w:rsidRDefault="004D670A" w:rsidP="005757F9">
      <w:pPr>
        <w:spacing w:before="120" w:after="120"/>
        <w:jc w:val="both"/>
      </w:pPr>
      <w:r w:rsidRPr="005757F9">
        <w:rPr>
          <w:b/>
        </w:rPr>
        <w:t>Câu 4</w:t>
      </w:r>
      <w:r>
        <w:t xml:space="preserve">: </w:t>
      </w:r>
      <w:r>
        <w:t>Trình bày các nguyên tắc quản lý NSNN?</w:t>
      </w:r>
    </w:p>
    <w:p w:rsidR="004D670A" w:rsidRDefault="004D670A" w:rsidP="005757F9">
      <w:pPr>
        <w:spacing w:before="120" w:after="120"/>
        <w:jc w:val="both"/>
      </w:pPr>
      <w:r w:rsidRPr="005757F9">
        <w:rPr>
          <w:b/>
        </w:rPr>
        <w:t>Câu 5</w:t>
      </w:r>
      <w:r>
        <w:t xml:space="preserve">: </w:t>
      </w:r>
      <w:r>
        <w:t>Khi lập dự toán ngân sách NN hằng năm căn cứ vào các yếu tố nào?</w:t>
      </w:r>
    </w:p>
    <w:p w:rsidR="004D670A" w:rsidRDefault="004D670A" w:rsidP="005757F9">
      <w:pPr>
        <w:spacing w:before="120" w:after="120"/>
        <w:jc w:val="both"/>
      </w:pPr>
      <w:r w:rsidRPr="005757F9">
        <w:rPr>
          <w:b/>
        </w:rPr>
        <w:t>Câu 6</w:t>
      </w:r>
      <w:r>
        <w:t xml:space="preserve">: </w:t>
      </w:r>
      <w:r>
        <w:t xml:space="preserve">Hàng năm sau khi trang trải các khoản chi phí, nộp thuế và các khoản nộp khác </w:t>
      </w:r>
      <w:proofErr w:type="gramStart"/>
      <w:r>
        <w:t>theo</w:t>
      </w:r>
      <w:proofErr w:type="gramEnd"/>
      <w:r>
        <w:t xml:space="preserve"> quy định, phần chênh lệch thu lớn hơn chi (nếu có), đơn vị được sử dụng theo trình tự như thế nào?</w:t>
      </w:r>
    </w:p>
    <w:p w:rsidR="004D670A" w:rsidRDefault="004D670A" w:rsidP="005757F9">
      <w:pPr>
        <w:spacing w:before="120" w:after="120"/>
        <w:jc w:val="both"/>
      </w:pPr>
      <w:r w:rsidRPr="005757F9">
        <w:rPr>
          <w:b/>
        </w:rPr>
        <w:t>Câu 7</w:t>
      </w:r>
      <w:r>
        <w:t xml:space="preserve">: </w:t>
      </w:r>
      <w:r>
        <w:t>Trình bày nguyên tắc khoán kinh phí sử dụng tài sản công?</w:t>
      </w:r>
    </w:p>
    <w:p w:rsidR="004D670A" w:rsidRDefault="004D670A" w:rsidP="005757F9">
      <w:pPr>
        <w:spacing w:before="120" w:after="120"/>
        <w:jc w:val="both"/>
      </w:pPr>
      <w:r w:rsidRPr="005757F9">
        <w:rPr>
          <w:b/>
        </w:rPr>
        <w:t>Câu 8</w:t>
      </w:r>
      <w:r>
        <w:t xml:space="preserve">: </w:t>
      </w:r>
      <w:r>
        <w:t>Nguyên tắc xác định giá trị tài sản công?</w:t>
      </w:r>
    </w:p>
    <w:p w:rsidR="004D670A" w:rsidRDefault="004D670A" w:rsidP="005757F9">
      <w:pPr>
        <w:spacing w:before="120" w:after="120"/>
        <w:jc w:val="both"/>
      </w:pPr>
      <w:r w:rsidRPr="005757F9">
        <w:rPr>
          <w:b/>
        </w:rPr>
        <w:t>Câu 9</w:t>
      </w:r>
      <w:r>
        <w:t xml:space="preserve">: </w:t>
      </w:r>
      <w:r>
        <w:t>Trình bày mộ</w:t>
      </w:r>
      <w:r>
        <w:t>t số</w:t>
      </w:r>
      <w:r>
        <w:t xml:space="preserve"> yêu cầu khi sử dụng tài sản công vào mục đích kinh doanh, cho thuê, liên doanh, liên kết?</w:t>
      </w:r>
    </w:p>
    <w:p w:rsidR="004D670A" w:rsidRDefault="004D670A" w:rsidP="005757F9">
      <w:pPr>
        <w:spacing w:before="120" w:after="120"/>
        <w:jc w:val="both"/>
      </w:pPr>
      <w:r w:rsidRPr="005757F9">
        <w:rPr>
          <w:b/>
        </w:rPr>
        <w:t>Câu 10</w:t>
      </w:r>
      <w:r>
        <w:t xml:space="preserve">: </w:t>
      </w:r>
      <w:r>
        <w:t xml:space="preserve">Trình bày nguyên tắc mở sổ kế toán. </w:t>
      </w:r>
      <w:proofErr w:type="gramStart"/>
      <w:r>
        <w:t>Các thủ tục pháp lý phải hoàn thiện khi mở sổ kế toán thủ công là gì?</w:t>
      </w:r>
      <w:proofErr w:type="gramEnd"/>
    </w:p>
    <w:p w:rsidR="004D670A" w:rsidRDefault="004D670A" w:rsidP="005757F9">
      <w:pPr>
        <w:spacing w:before="120" w:after="120"/>
        <w:jc w:val="both"/>
      </w:pPr>
      <w:r w:rsidRPr="005757F9">
        <w:rPr>
          <w:b/>
        </w:rPr>
        <w:t>Câu 11</w:t>
      </w:r>
      <w:r>
        <w:t xml:space="preserve">: </w:t>
      </w:r>
      <w:r>
        <w:t xml:space="preserve">Theo anh chị </w:t>
      </w:r>
      <w:proofErr w:type="gramStart"/>
      <w:r>
        <w:t>những  đối</w:t>
      </w:r>
      <w:proofErr w:type="gramEnd"/>
      <w:r>
        <w:t xml:space="preserve"> tượng nào áp dụng luật kế toán số 88/2015/QH13 ngày 20/11/2015 của Quốc Hội?</w:t>
      </w:r>
    </w:p>
    <w:p w:rsidR="004D670A" w:rsidRDefault="004D670A" w:rsidP="005757F9">
      <w:pPr>
        <w:spacing w:before="120" w:after="120"/>
        <w:jc w:val="both"/>
      </w:pPr>
      <w:r w:rsidRPr="005757F9">
        <w:rPr>
          <w:b/>
        </w:rPr>
        <w:t>Câu 12</w:t>
      </w:r>
      <w:r>
        <w:t xml:space="preserve">: </w:t>
      </w:r>
      <w:r>
        <w:t>Trình bày tự khóa sổ kế toán đối với ghi sổ thủ công?</w:t>
      </w:r>
    </w:p>
    <w:p w:rsidR="004D670A" w:rsidRPr="005757F9" w:rsidRDefault="005757F9" w:rsidP="005757F9">
      <w:pPr>
        <w:shd w:val="clear" w:color="auto" w:fill="FFFFFF"/>
        <w:spacing w:before="120" w:after="120" w:line="240" w:lineRule="auto"/>
        <w:jc w:val="both"/>
        <w:rPr>
          <w:rFonts w:eastAsia="Times New Roman" w:cs="Times New Roman"/>
          <w:szCs w:val="28"/>
        </w:rPr>
      </w:pPr>
      <w:r w:rsidRPr="005757F9">
        <w:rPr>
          <w:rFonts w:eastAsia="Times New Roman" w:cs="Times New Roman"/>
          <w:b/>
          <w:bCs/>
          <w:szCs w:val="28"/>
        </w:rPr>
        <w:t>Câu 13</w:t>
      </w:r>
      <w:r>
        <w:rPr>
          <w:rFonts w:eastAsia="Times New Roman" w:cs="Times New Roman"/>
          <w:bCs/>
          <w:szCs w:val="28"/>
        </w:rPr>
        <w:t xml:space="preserve">: </w:t>
      </w:r>
      <w:r w:rsidR="004D670A" w:rsidRPr="005757F9">
        <w:rPr>
          <w:rFonts w:eastAsia="Times New Roman" w:cs="Times New Roman"/>
          <w:bCs/>
          <w:szCs w:val="28"/>
        </w:rPr>
        <w:t>Khi được Kho bạc cho tạm ứng kinh phí hoạt động bằng TM kế toán hạch toán như thế nào?</w:t>
      </w:r>
    </w:p>
    <w:p w:rsidR="004D670A" w:rsidRPr="005757F9" w:rsidRDefault="005757F9" w:rsidP="005757F9">
      <w:pPr>
        <w:spacing w:before="120" w:after="120"/>
        <w:jc w:val="both"/>
        <w:rPr>
          <w:rFonts w:cs="Times New Roman"/>
          <w:szCs w:val="28"/>
        </w:rPr>
      </w:pPr>
      <w:r w:rsidRPr="005757F9">
        <w:rPr>
          <w:rFonts w:eastAsia="Times New Roman" w:cs="Times New Roman"/>
          <w:b/>
          <w:bCs/>
          <w:szCs w:val="28"/>
        </w:rPr>
        <w:t>Câu 14</w:t>
      </w:r>
      <w:r>
        <w:rPr>
          <w:rFonts w:eastAsia="Times New Roman" w:cs="Times New Roman"/>
          <w:bCs/>
          <w:szCs w:val="28"/>
        </w:rPr>
        <w:t xml:space="preserve">: </w:t>
      </w:r>
      <w:r w:rsidR="004D670A" w:rsidRPr="005757F9">
        <w:rPr>
          <w:rFonts w:eastAsia="Times New Roman" w:cs="Times New Roman"/>
          <w:bCs/>
          <w:szCs w:val="28"/>
        </w:rPr>
        <w:t>Chế độ kế toán Hành Chính sự nghiệp áp dụng cho những đối tượng nào?</w:t>
      </w:r>
    </w:p>
    <w:p w:rsidR="004D670A" w:rsidRPr="005757F9" w:rsidRDefault="005757F9" w:rsidP="005757F9">
      <w:pPr>
        <w:spacing w:before="120" w:after="120"/>
        <w:jc w:val="both"/>
        <w:rPr>
          <w:rFonts w:cs="Times New Roman"/>
          <w:szCs w:val="28"/>
        </w:rPr>
      </w:pPr>
      <w:r w:rsidRPr="005757F9">
        <w:rPr>
          <w:rFonts w:eastAsia="Times New Roman" w:cs="Times New Roman"/>
          <w:b/>
          <w:bCs/>
          <w:szCs w:val="28"/>
        </w:rPr>
        <w:lastRenderedPageBreak/>
        <w:t>Câu 15</w:t>
      </w:r>
      <w:r>
        <w:rPr>
          <w:rFonts w:eastAsia="Times New Roman" w:cs="Times New Roman"/>
          <w:bCs/>
          <w:szCs w:val="28"/>
        </w:rPr>
        <w:t xml:space="preserve">: </w:t>
      </w:r>
      <w:r w:rsidR="004D670A" w:rsidRPr="005757F9">
        <w:rPr>
          <w:rFonts w:eastAsia="Times New Roman" w:cs="Times New Roman"/>
          <w:bCs/>
          <w:szCs w:val="28"/>
        </w:rPr>
        <w:t>Nêu những chứng từ được sử dụng trong ké toán vật liệu công cụ dụng cụ?</w:t>
      </w:r>
    </w:p>
    <w:p w:rsidR="0070449A" w:rsidRDefault="0070449A" w:rsidP="00557883">
      <w:pPr>
        <w:pStyle w:val="NormalWeb"/>
        <w:spacing w:before="120" w:beforeAutospacing="0" w:after="144" w:afterAutospacing="0" w:line="360" w:lineRule="auto"/>
        <w:rPr>
          <w:b/>
          <w:bCs/>
          <w:color w:val="FF0000"/>
          <w:sz w:val="28"/>
          <w:szCs w:val="28"/>
        </w:rPr>
      </w:pPr>
    </w:p>
    <w:p w:rsidR="00557883" w:rsidRDefault="00557883" w:rsidP="00BA4073">
      <w:pPr>
        <w:pStyle w:val="NormalWeb"/>
        <w:spacing w:before="120" w:beforeAutospacing="0" w:after="144" w:afterAutospacing="0" w:line="360" w:lineRule="auto"/>
        <w:jc w:val="both"/>
        <w:rPr>
          <w:color w:val="FF0000"/>
          <w:sz w:val="28"/>
          <w:szCs w:val="28"/>
        </w:rPr>
      </w:pPr>
    </w:p>
    <w:p w:rsidR="00BA4073" w:rsidRPr="00BA4073" w:rsidRDefault="00BA4073" w:rsidP="00BA4073">
      <w:pPr>
        <w:spacing w:before="120" w:after="120"/>
        <w:jc w:val="both"/>
        <w:rPr>
          <w:b/>
          <w:szCs w:val="28"/>
          <w:shd w:val="clear" w:color="auto" w:fill="FFFFFF"/>
        </w:rPr>
      </w:pPr>
    </w:p>
    <w:sectPr w:rsidR="00BA4073" w:rsidRPr="00BA4073" w:rsidSect="00777C32">
      <w:headerReference w:type="default" r:id="rId8"/>
      <w:pgSz w:w="11907" w:h="16839"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B31" w:rsidRDefault="00885B31" w:rsidP="00604E27">
      <w:pPr>
        <w:spacing w:after="0" w:line="240" w:lineRule="auto"/>
      </w:pPr>
      <w:r>
        <w:separator/>
      </w:r>
    </w:p>
  </w:endnote>
  <w:endnote w:type="continuationSeparator" w:id="0">
    <w:p w:rsidR="00885B31" w:rsidRDefault="00885B31" w:rsidP="00604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ans-serif">
    <w:altName w:val="Segoe Print"/>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B31" w:rsidRDefault="00885B31" w:rsidP="00604E27">
      <w:pPr>
        <w:spacing w:after="0" w:line="240" w:lineRule="auto"/>
      </w:pPr>
      <w:r>
        <w:separator/>
      </w:r>
    </w:p>
  </w:footnote>
  <w:footnote w:type="continuationSeparator" w:id="0">
    <w:p w:rsidR="00885B31" w:rsidRDefault="00885B31" w:rsidP="00604E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070667"/>
      <w:docPartObj>
        <w:docPartGallery w:val="Page Numbers (Top of Page)"/>
        <w:docPartUnique/>
      </w:docPartObj>
    </w:sdtPr>
    <w:sdtEndPr>
      <w:rPr>
        <w:noProof/>
      </w:rPr>
    </w:sdtEndPr>
    <w:sdtContent>
      <w:p w:rsidR="00AD768F" w:rsidRDefault="00AD768F">
        <w:pPr>
          <w:pStyle w:val="Header"/>
          <w:jc w:val="center"/>
        </w:pPr>
        <w:r>
          <w:fldChar w:fldCharType="begin"/>
        </w:r>
        <w:r>
          <w:instrText xml:space="preserve"> PAGE   \* MERGEFORMAT </w:instrText>
        </w:r>
        <w:r>
          <w:fldChar w:fldCharType="separate"/>
        </w:r>
        <w:r w:rsidR="005757F9">
          <w:rPr>
            <w:noProof/>
          </w:rPr>
          <w:t>9</w:t>
        </w:r>
        <w:r>
          <w:rPr>
            <w:noProof/>
          </w:rPr>
          <w:fldChar w:fldCharType="end"/>
        </w:r>
      </w:p>
    </w:sdtContent>
  </w:sdt>
  <w:p w:rsidR="00AD768F" w:rsidRDefault="00AD76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3487"/>
    <w:multiLevelType w:val="hybridMultilevel"/>
    <w:tmpl w:val="0EE01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76246"/>
    <w:multiLevelType w:val="multilevel"/>
    <w:tmpl w:val="E12281BC"/>
    <w:lvl w:ilvl="0">
      <w:start w:val="1"/>
      <w:numFmt w:val="lowerLetter"/>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D37DCC"/>
    <w:multiLevelType w:val="hybridMultilevel"/>
    <w:tmpl w:val="8402D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69017B"/>
    <w:multiLevelType w:val="multilevel"/>
    <w:tmpl w:val="DC44B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BC1C42"/>
    <w:multiLevelType w:val="hybridMultilevel"/>
    <w:tmpl w:val="022240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A6704D"/>
    <w:multiLevelType w:val="multilevel"/>
    <w:tmpl w:val="F7DA1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EA592E"/>
    <w:multiLevelType w:val="multilevel"/>
    <w:tmpl w:val="272C2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FF0443"/>
    <w:multiLevelType w:val="multilevel"/>
    <w:tmpl w:val="3642E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797227"/>
    <w:multiLevelType w:val="multilevel"/>
    <w:tmpl w:val="4AB0A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CE7244"/>
    <w:multiLevelType w:val="hybridMultilevel"/>
    <w:tmpl w:val="68D2B312"/>
    <w:lvl w:ilvl="0" w:tplc="0D8E75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41A3F3D"/>
    <w:multiLevelType w:val="hybridMultilevel"/>
    <w:tmpl w:val="03CABC9E"/>
    <w:lvl w:ilvl="0" w:tplc="B064990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61626C"/>
    <w:multiLevelType w:val="multilevel"/>
    <w:tmpl w:val="0A4C5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1A2FBF"/>
    <w:multiLevelType w:val="hybridMultilevel"/>
    <w:tmpl w:val="CC9041D6"/>
    <w:lvl w:ilvl="0" w:tplc="5A8E85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2A44A54"/>
    <w:multiLevelType w:val="hybridMultilevel"/>
    <w:tmpl w:val="0486D5E6"/>
    <w:lvl w:ilvl="0" w:tplc="311E91CE">
      <w:start w:val="1"/>
      <w:numFmt w:val="lowerLetter"/>
      <w:lvlText w:val="%1."/>
      <w:lvlJc w:val="left"/>
      <w:pPr>
        <w:ind w:left="720" w:hanging="360"/>
      </w:pPr>
      <w:rPr>
        <w:rFonts w:ascii="Arial" w:hAnsi="Arial" w:cs="Arial"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E10C33"/>
    <w:multiLevelType w:val="hybridMultilevel"/>
    <w:tmpl w:val="D6749A72"/>
    <w:lvl w:ilvl="0" w:tplc="8C38C1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FD4BAF"/>
    <w:multiLevelType w:val="multilevel"/>
    <w:tmpl w:val="85382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
  </w:num>
  <w:num w:numId="3">
    <w:abstractNumId w:val="7"/>
  </w:num>
  <w:num w:numId="4">
    <w:abstractNumId w:val="11"/>
  </w:num>
  <w:num w:numId="5">
    <w:abstractNumId w:val="15"/>
  </w:num>
  <w:num w:numId="6">
    <w:abstractNumId w:val="3"/>
  </w:num>
  <w:num w:numId="7">
    <w:abstractNumId w:val="8"/>
  </w:num>
  <w:num w:numId="8">
    <w:abstractNumId w:val="6"/>
  </w:num>
  <w:num w:numId="9">
    <w:abstractNumId w:val="5"/>
  </w:num>
  <w:num w:numId="10">
    <w:abstractNumId w:val="4"/>
  </w:num>
  <w:num w:numId="11">
    <w:abstractNumId w:val="12"/>
  </w:num>
  <w:num w:numId="12">
    <w:abstractNumId w:val="9"/>
  </w:num>
  <w:num w:numId="13">
    <w:abstractNumId w:val="1"/>
  </w:num>
  <w:num w:numId="14">
    <w:abstractNumId w:val="10"/>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70"/>
    <w:rsid w:val="00007B87"/>
    <w:rsid w:val="00013115"/>
    <w:rsid w:val="00021FA3"/>
    <w:rsid w:val="00030493"/>
    <w:rsid w:val="00035D85"/>
    <w:rsid w:val="0004748E"/>
    <w:rsid w:val="0006153C"/>
    <w:rsid w:val="000635F2"/>
    <w:rsid w:val="00067585"/>
    <w:rsid w:val="00085B01"/>
    <w:rsid w:val="0008656A"/>
    <w:rsid w:val="000908AE"/>
    <w:rsid w:val="000A6445"/>
    <w:rsid w:val="000B6460"/>
    <w:rsid w:val="000C1C57"/>
    <w:rsid w:val="000C67A3"/>
    <w:rsid w:val="000D1579"/>
    <w:rsid w:val="000E5303"/>
    <w:rsid w:val="000F478D"/>
    <w:rsid w:val="000F7D8D"/>
    <w:rsid w:val="00100713"/>
    <w:rsid w:val="00112F17"/>
    <w:rsid w:val="00116502"/>
    <w:rsid w:val="0013277B"/>
    <w:rsid w:val="0013375C"/>
    <w:rsid w:val="00137AA5"/>
    <w:rsid w:val="00147F8C"/>
    <w:rsid w:val="00167824"/>
    <w:rsid w:val="00175220"/>
    <w:rsid w:val="001B3CEB"/>
    <w:rsid w:val="001C1DA2"/>
    <w:rsid w:val="001C4D53"/>
    <w:rsid w:val="001D5979"/>
    <w:rsid w:val="001E0674"/>
    <w:rsid w:val="001E41B5"/>
    <w:rsid w:val="001F67A6"/>
    <w:rsid w:val="00205948"/>
    <w:rsid w:val="0021705A"/>
    <w:rsid w:val="00223440"/>
    <w:rsid w:val="00250D81"/>
    <w:rsid w:val="002619BD"/>
    <w:rsid w:val="00283D0A"/>
    <w:rsid w:val="00286F6C"/>
    <w:rsid w:val="002C40BD"/>
    <w:rsid w:val="002C55C9"/>
    <w:rsid w:val="002D395F"/>
    <w:rsid w:val="002E1753"/>
    <w:rsid w:val="0031239C"/>
    <w:rsid w:val="003252C4"/>
    <w:rsid w:val="0033053C"/>
    <w:rsid w:val="0034179F"/>
    <w:rsid w:val="00343422"/>
    <w:rsid w:val="00345546"/>
    <w:rsid w:val="00353AEB"/>
    <w:rsid w:val="00353CD3"/>
    <w:rsid w:val="00355EDB"/>
    <w:rsid w:val="00372261"/>
    <w:rsid w:val="0038028B"/>
    <w:rsid w:val="00382447"/>
    <w:rsid w:val="003D6F1A"/>
    <w:rsid w:val="003E1A0A"/>
    <w:rsid w:val="003F739E"/>
    <w:rsid w:val="00402CA4"/>
    <w:rsid w:val="00425C42"/>
    <w:rsid w:val="004314D3"/>
    <w:rsid w:val="004343B1"/>
    <w:rsid w:val="00471B8F"/>
    <w:rsid w:val="00472AC2"/>
    <w:rsid w:val="00491E1C"/>
    <w:rsid w:val="00496EC4"/>
    <w:rsid w:val="00497E63"/>
    <w:rsid w:val="004A107C"/>
    <w:rsid w:val="004A150E"/>
    <w:rsid w:val="004C0293"/>
    <w:rsid w:val="004C33DC"/>
    <w:rsid w:val="004C7A92"/>
    <w:rsid w:val="004D670A"/>
    <w:rsid w:val="004E5129"/>
    <w:rsid w:val="00514F6E"/>
    <w:rsid w:val="00515235"/>
    <w:rsid w:val="005176CC"/>
    <w:rsid w:val="00552737"/>
    <w:rsid w:val="00557883"/>
    <w:rsid w:val="00566216"/>
    <w:rsid w:val="005757F9"/>
    <w:rsid w:val="00580FC5"/>
    <w:rsid w:val="005A6103"/>
    <w:rsid w:val="005A7604"/>
    <w:rsid w:val="005B130C"/>
    <w:rsid w:val="005C0C30"/>
    <w:rsid w:val="005C584D"/>
    <w:rsid w:val="005E1CB6"/>
    <w:rsid w:val="005E7516"/>
    <w:rsid w:val="005F7E11"/>
    <w:rsid w:val="005F7E12"/>
    <w:rsid w:val="0060056F"/>
    <w:rsid w:val="00604E27"/>
    <w:rsid w:val="006122FD"/>
    <w:rsid w:val="00613659"/>
    <w:rsid w:val="00616A93"/>
    <w:rsid w:val="006412C7"/>
    <w:rsid w:val="006578EB"/>
    <w:rsid w:val="00670257"/>
    <w:rsid w:val="006703C9"/>
    <w:rsid w:val="00676743"/>
    <w:rsid w:val="00692EE8"/>
    <w:rsid w:val="006A4635"/>
    <w:rsid w:val="006A787C"/>
    <w:rsid w:val="006B56DD"/>
    <w:rsid w:val="006E1AAD"/>
    <w:rsid w:val="006F1371"/>
    <w:rsid w:val="00703843"/>
    <w:rsid w:val="0070449A"/>
    <w:rsid w:val="0071178F"/>
    <w:rsid w:val="00713921"/>
    <w:rsid w:val="0071445E"/>
    <w:rsid w:val="007219BC"/>
    <w:rsid w:val="007305CF"/>
    <w:rsid w:val="00731506"/>
    <w:rsid w:val="007460B0"/>
    <w:rsid w:val="00771EDA"/>
    <w:rsid w:val="00777C32"/>
    <w:rsid w:val="00786728"/>
    <w:rsid w:val="0079795C"/>
    <w:rsid w:val="007B5237"/>
    <w:rsid w:val="007C447B"/>
    <w:rsid w:val="007E0924"/>
    <w:rsid w:val="008005F5"/>
    <w:rsid w:val="008037EA"/>
    <w:rsid w:val="00803891"/>
    <w:rsid w:val="00813760"/>
    <w:rsid w:val="00824243"/>
    <w:rsid w:val="00825777"/>
    <w:rsid w:val="00826734"/>
    <w:rsid w:val="00847511"/>
    <w:rsid w:val="0088561F"/>
    <w:rsid w:val="00885B31"/>
    <w:rsid w:val="008959CC"/>
    <w:rsid w:val="008B236A"/>
    <w:rsid w:val="008C19DF"/>
    <w:rsid w:val="008D46B1"/>
    <w:rsid w:val="008F07EA"/>
    <w:rsid w:val="009205BB"/>
    <w:rsid w:val="009422B7"/>
    <w:rsid w:val="00943D9C"/>
    <w:rsid w:val="0096538C"/>
    <w:rsid w:val="00987F2D"/>
    <w:rsid w:val="009907D8"/>
    <w:rsid w:val="00993309"/>
    <w:rsid w:val="009B7C58"/>
    <w:rsid w:val="009C4847"/>
    <w:rsid w:val="009C551E"/>
    <w:rsid w:val="009D5BDC"/>
    <w:rsid w:val="009E3963"/>
    <w:rsid w:val="00A06570"/>
    <w:rsid w:val="00A15E5C"/>
    <w:rsid w:val="00A378B5"/>
    <w:rsid w:val="00A4358A"/>
    <w:rsid w:val="00A6128C"/>
    <w:rsid w:val="00A61B71"/>
    <w:rsid w:val="00A75793"/>
    <w:rsid w:val="00A763A0"/>
    <w:rsid w:val="00A80BD5"/>
    <w:rsid w:val="00AD768F"/>
    <w:rsid w:val="00AF247B"/>
    <w:rsid w:val="00B04CE7"/>
    <w:rsid w:val="00B159D0"/>
    <w:rsid w:val="00B2324A"/>
    <w:rsid w:val="00B4078B"/>
    <w:rsid w:val="00B56497"/>
    <w:rsid w:val="00B70595"/>
    <w:rsid w:val="00BA4073"/>
    <w:rsid w:val="00BB2C8E"/>
    <w:rsid w:val="00BC0514"/>
    <w:rsid w:val="00BD5F9A"/>
    <w:rsid w:val="00BF1F08"/>
    <w:rsid w:val="00C40224"/>
    <w:rsid w:val="00C4107B"/>
    <w:rsid w:val="00C51B24"/>
    <w:rsid w:val="00C63504"/>
    <w:rsid w:val="00C63F7F"/>
    <w:rsid w:val="00C72B0B"/>
    <w:rsid w:val="00C81EEA"/>
    <w:rsid w:val="00C947F6"/>
    <w:rsid w:val="00C9489E"/>
    <w:rsid w:val="00C9635F"/>
    <w:rsid w:val="00CA5F66"/>
    <w:rsid w:val="00CB4A6F"/>
    <w:rsid w:val="00CB4A76"/>
    <w:rsid w:val="00CB579C"/>
    <w:rsid w:val="00CD5900"/>
    <w:rsid w:val="00CE3428"/>
    <w:rsid w:val="00CE373F"/>
    <w:rsid w:val="00CE4803"/>
    <w:rsid w:val="00CE7516"/>
    <w:rsid w:val="00CF2B51"/>
    <w:rsid w:val="00CF7240"/>
    <w:rsid w:val="00D02BA5"/>
    <w:rsid w:val="00D02D4B"/>
    <w:rsid w:val="00D04FDB"/>
    <w:rsid w:val="00D050FD"/>
    <w:rsid w:val="00D15791"/>
    <w:rsid w:val="00D17941"/>
    <w:rsid w:val="00D243CE"/>
    <w:rsid w:val="00D27D1B"/>
    <w:rsid w:val="00D323D0"/>
    <w:rsid w:val="00D5109E"/>
    <w:rsid w:val="00D5402C"/>
    <w:rsid w:val="00D5643A"/>
    <w:rsid w:val="00D729B1"/>
    <w:rsid w:val="00D7521C"/>
    <w:rsid w:val="00DA0A1E"/>
    <w:rsid w:val="00DB0576"/>
    <w:rsid w:val="00DB083A"/>
    <w:rsid w:val="00DB3F9F"/>
    <w:rsid w:val="00DB6612"/>
    <w:rsid w:val="00DE19F0"/>
    <w:rsid w:val="00DE67CB"/>
    <w:rsid w:val="00DE67D6"/>
    <w:rsid w:val="00DE79F3"/>
    <w:rsid w:val="00DF4C93"/>
    <w:rsid w:val="00E0423C"/>
    <w:rsid w:val="00E04959"/>
    <w:rsid w:val="00E16D2F"/>
    <w:rsid w:val="00E26846"/>
    <w:rsid w:val="00E357B4"/>
    <w:rsid w:val="00E41977"/>
    <w:rsid w:val="00E52951"/>
    <w:rsid w:val="00E608EB"/>
    <w:rsid w:val="00E62381"/>
    <w:rsid w:val="00E71161"/>
    <w:rsid w:val="00E7710A"/>
    <w:rsid w:val="00EA504C"/>
    <w:rsid w:val="00EA77CA"/>
    <w:rsid w:val="00EA799D"/>
    <w:rsid w:val="00EC1AB6"/>
    <w:rsid w:val="00EC313B"/>
    <w:rsid w:val="00EF2759"/>
    <w:rsid w:val="00F06553"/>
    <w:rsid w:val="00F1222F"/>
    <w:rsid w:val="00F40ADD"/>
    <w:rsid w:val="00F431FB"/>
    <w:rsid w:val="00F51E49"/>
    <w:rsid w:val="00F5471F"/>
    <w:rsid w:val="00F63DC2"/>
    <w:rsid w:val="00F8301D"/>
    <w:rsid w:val="00F919C9"/>
    <w:rsid w:val="00F95A75"/>
    <w:rsid w:val="00FA51E8"/>
    <w:rsid w:val="00FA6650"/>
    <w:rsid w:val="00FC2A00"/>
    <w:rsid w:val="00FC3219"/>
    <w:rsid w:val="00FF6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578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next w:val="Normal"/>
    <w:link w:val="Heading3Char"/>
    <w:qFormat/>
    <w:rsid w:val="00557883"/>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5578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65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4F6E"/>
    <w:pPr>
      <w:ind w:left="720"/>
      <w:contextualSpacing/>
    </w:pPr>
  </w:style>
  <w:style w:type="character" w:styleId="Emphasis">
    <w:name w:val="Emphasis"/>
    <w:basedOn w:val="DefaultParagraphFont"/>
    <w:uiPriority w:val="20"/>
    <w:qFormat/>
    <w:rsid w:val="00E16D2F"/>
    <w:rPr>
      <w:i/>
      <w:iCs/>
    </w:rPr>
  </w:style>
  <w:style w:type="paragraph" w:styleId="BalloonText">
    <w:name w:val="Balloon Text"/>
    <w:basedOn w:val="Normal"/>
    <w:link w:val="BalloonTextChar"/>
    <w:uiPriority w:val="99"/>
    <w:semiHidden/>
    <w:unhideWhenUsed/>
    <w:rsid w:val="005152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235"/>
    <w:rPr>
      <w:rFonts w:ascii="Segoe UI" w:hAnsi="Segoe UI" w:cs="Segoe UI"/>
      <w:sz w:val="18"/>
      <w:szCs w:val="18"/>
    </w:rPr>
  </w:style>
  <w:style w:type="paragraph" w:customStyle="1" w:styleId="Char">
    <w:name w:val="Char"/>
    <w:basedOn w:val="Normal"/>
    <w:rsid w:val="008005F5"/>
    <w:pPr>
      <w:widowControl w:val="0"/>
      <w:spacing w:after="0" w:line="240" w:lineRule="auto"/>
      <w:jc w:val="both"/>
    </w:pPr>
    <w:rPr>
      <w:rFonts w:eastAsia="SimSun" w:cs="Times New Roman"/>
      <w:kern w:val="2"/>
      <w:sz w:val="24"/>
      <w:szCs w:val="24"/>
      <w:lang w:eastAsia="zh-CN"/>
    </w:rPr>
  </w:style>
  <w:style w:type="paragraph" w:customStyle="1" w:styleId="Char0">
    <w:name w:val="Char"/>
    <w:basedOn w:val="Normal"/>
    <w:rsid w:val="00A15E5C"/>
    <w:pPr>
      <w:widowControl w:val="0"/>
      <w:spacing w:after="0" w:line="240" w:lineRule="auto"/>
      <w:jc w:val="both"/>
    </w:pPr>
    <w:rPr>
      <w:rFonts w:eastAsia="SimSun" w:cs="Times New Roman"/>
      <w:kern w:val="2"/>
      <w:sz w:val="24"/>
      <w:szCs w:val="24"/>
      <w:lang w:eastAsia="zh-CN"/>
    </w:rPr>
  </w:style>
  <w:style w:type="paragraph" w:styleId="Header">
    <w:name w:val="header"/>
    <w:basedOn w:val="Normal"/>
    <w:link w:val="HeaderChar"/>
    <w:uiPriority w:val="99"/>
    <w:unhideWhenUsed/>
    <w:rsid w:val="00604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E27"/>
  </w:style>
  <w:style w:type="paragraph" w:styleId="Footer">
    <w:name w:val="footer"/>
    <w:basedOn w:val="Normal"/>
    <w:link w:val="FooterChar"/>
    <w:uiPriority w:val="99"/>
    <w:unhideWhenUsed/>
    <w:rsid w:val="00604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E27"/>
  </w:style>
  <w:style w:type="character" w:styleId="Strong">
    <w:name w:val="Strong"/>
    <w:basedOn w:val="DefaultParagraphFont"/>
    <w:qFormat/>
    <w:rsid w:val="00D729B1"/>
    <w:rPr>
      <w:b/>
      <w:bCs/>
    </w:rPr>
  </w:style>
  <w:style w:type="paragraph" w:styleId="NormalWeb">
    <w:name w:val="Normal (Web)"/>
    <w:basedOn w:val="Normal"/>
    <w:unhideWhenUsed/>
    <w:rsid w:val="00EC1AB6"/>
    <w:pPr>
      <w:spacing w:before="100" w:beforeAutospacing="1" w:after="100" w:afterAutospacing="1" w:line="240" w:lineRule="auto"/>
    </w:pPr>
    <w:rPr>
      <w:rFonts w:eastAsia="Times New Roman" w:cs="Times New Roman"/>
      <w:sz w:val="24"/>
      <w:szCs w:val="24"/>
    </w:rPr>
  </w:style>
  <w:style w:type="paragraph" w:customStyle="1" w:styleId="question">
    <w:name w:val="question"/>
    <w:basedOn w:val="Normal"/>
    <w:rsid w:val="000A6445"/>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rsid w:val="00557883"/>
    <w:rPr>
      <w:rFonts w:ascii="SimSun" w:eastAsia="SimSun" w:hAnsi="SimSun" w:cs="Times New Roman"/>
      <w:b/>
      <w:bCs/>
      <w:sz w:val="27"/>
      <w:szCs w:val="27"/>
      <w:lang w:eastAsia="zh-CN"/>
    </w:rPr>
  </w:style>
  <w:style w:type="character" w:customStyle="1" w:styleId="Heading2Char">
    <w:name w:val="Heading 2 Char"/>
    <w:basedOn w:val="DefaultParagraphFont"/>
    <w:link w:val="Heading2"/>
    <w:uiPriority w:val="9"/>
    <w:semiHidden/>
    <w:rsid w:val="00557883"/>
    <w:rPr>
      <w:rFonts w:asciiTheme="majorHAnsi" w:eastAsiaTheme="majorEastAsia" w:hAnsiTheme="majorHAnsi" w:cstheme="majorBidi"/>
      <w:b/>
      <w:bCs/>
      <w:color w:val="4F81BD" w:themeColor="accent1"/>
      <w:sz w:val="26"/>
      <w:szCs w:val="26"/>
    </w:rPr>
  </w:style>
  <w:style w:type="paragraph" w:customStyle="1" w:styleId="contentbody">
    <w:name w:val="contentbody"/>
    <w:basedOn w:val="Normal"/>
    <w:qFormat/>
    <w:rsid w:val="00557883"/>
    <w:pPr>
      <w:spacing w:before="100" w:beforeAutospacing="1" w:after="100" w:afterAutospacing="1" w:line="240" w:lineRule="auto"/>
    </w:pPr>
    <w:rPr>
      <w:rFonts w:eastAsia="SimSun" w:cs="Times New Roman"/>
      <w:sz w:val="20"/>
      <w:szCs w:val="24"/>
      <w:lang w:eastAsia="zh-CN"/>
    </w:rPr>
  </w:style>
  <w:style w:type="character" w:customStyle="1" w:styleId="Heading4Char">
    <w:name w:val="Heading 4 Char"/>
    <w:basedOn w:val="DefaultParagraphFont"/>
    <w:link w:val="Heading4"/>
    <w:uiPriority w:val="9"/>
    <w:semiHidden/>
    <w:rsid w:val="00557883"/>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578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next w:val="Normal"/>
    <w:link w:val="Heading3Char"/>
    <w:qFormat/>
    <w:rsid w:val="00557883"/>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5578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65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4F6E"/>
    <w:pPr>
      <w:ind w:left="720"/>
      <w:contextualSpacing/>
    </w:pPr>
  </w:style>
  <w:style w:type="character" w:styleId="Emphasis">
    <w:name w:val="Emphasis"/>
    <w:basedOn w:val="DefaultParagraphFont"/>
    <w:uiPriority w:val="20"/>
    <w:qFormat/>
    <w:rsid w:val="00E16D2F"/>
    <w:rPr>
      <w:i/>
      <w:iCs/>
    </w:rPr>
  </w:style>
  <w:style w:type="paragraph" w:styleId="BalloonText">
    <w:name w:val="Balloon Text"/>
    <w:basedOn w:val="Normal"/>
    <w:link w:val="BalloonTextChar"/>
    <w:uiPriority w:val="99"/>
    <w:semiHidden/>
    <w:unhideWhenUsed/>
    <w:rsid w:val="005152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235"/>
    <w:rPr>
      <w:rFonts w:ascii="Segoe UI" w:hAnsi="Segoe UI" w:cs="Segoe UI"/>
      <w:sz w:val="18"/>
      <w:szCs w:val="18"/>
    </w:rPr>
  </w:style>
  <w:style w:type="paragraph" w:customStyle="1" w:styleId="Char">
    <w:name w:val="Char"/>
    <w:basedOn w:val="Normal"/>
    <w:rsid w:val="008005F5"/>
    <w:pPr>
      <w:widowControl w:val="0"/>
      <w:spacing w:after="0" w:line="240" w:lineRule="auto"/>
      <w:jc w:val="both"/>
    </w:pPr>
    <w:rPr>
      <w:rFonts w:eastAsia="SimSun" w:cs="Times New Roman"/>
      <w:kern w:val="2"/>
      <w:sz w:val="24"/>
      <w:szCs w:val="24"/>
      <w:lang w:eastAsia="zh-CN"/>
    </w:rPr>
  </w:style>
  <w:style w:type="paragraph" w:customStyle="1" w:styleId="Char0">
    <w:name w:val="Char"/>
    <w:basedOn w:val="Normal"/>
    <w:rsid w:val="00A15E5C"/>
    <w:pPr>
      <w:widowControl w:val="0"/>
      <w:spacing w:after="0" w:line="240" w:lineRule="auto"/>
      <w:jc w:val="both"/>
    </w:pPr>
    <w:rPr>
      <w:rFonts w:eastAsia="SimSun" w:cs="Times New Roman"/>
      <w:kern w:val="2"/>
      <w:sz w:val="24"/>
      <w:szCs w:val="24"/>
      <w:lang w:eastAsia="zh-CN"/>
    </w:rPr>
  </w:style>
  <w:style w:type="paragraph" w:styleId="Header">
    <w:name w:val="header"/>
    <w:basedOn w:val="Normal"/>
    <w:link w:val="HeaderChar"/>
    <w:uiPriority w:val="99"/>
    <w:unhideWhenUsed/>
    <w:rsid w:val="00604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E27"/>
  </w:style>
  <w:style w:type="paragraph" w:styleId="Footer">
    <w:name w:val="footer"/>
    <w:basedOn w:val="Normal"/>
    <w:link w:val="FooterChar"/>
    <w:uiPriority w:val="99"/>
    <w:unhideWhenUsed/>
    <w:rsid w:val="00604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E27"/>
  </w:style>
  <w:style w:type="character" w:styleId="Strong">
    <w:name w:val="Strong"/>
    <w:basedOn w:val="DefaultParagraphFont"/>
    <w:qFormat/>
    <w:rsid w:val="00D729B1"/>
    <w:rPr>
      <w:b/>
      <w:bCs/>
    </w:rPr>
  </w:style>
  <w:style w:type="paragraph" w:styleId="NormalWeb">
    <w:name w:val="Normal (Web)"/>
    <w:basedOn w:val="Normal"/>
    <w:unhideWhenUsed/>
    <w:rsid w:val="00EC1AB6"/>
    <w:pPr>
      <w:spacing w:before="100" w:beforeAutospacing="1" w:after="100" w:afterAutospacing="1" w:line="240" w:lineRule="auto"/>
    </w:pPr>
    <w:rPr>
      <w:rFonts w:eastAsia="Times New Roman" w:cs="Times New Roman"/>
      <w:sz w:val="24"/>
      <w:szCs w:val="24"/>
    </w:rPr>
  </w:style>
  <w:style w:type="paragraph" w:customStyle="1" w:styleId="question">
    <w:name w:val="question"/>
    <w:basedOn w:val="Normal"/>
    <w:rsid w:val="000A6445"/>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rsid w:val="00557883"/>
    <w:rPr>
      <w:rFonts w:ascii="SimSun" w:eastAsia="SimSun" w:hAnsi="SimSun" w:cs="Times New Roman"/>
      <w:b/>
      <w:bCs/>
      <w:sz w:val="27"/>
      <w:szCs w:val="27"/>
      <w:lang w:eastAsia="zh-CN"/>
    </w:rPr>
  </w:style>
  <w:style w:type="character" w:customStyle="1" w:styleId="Heading2Char">
    <w:name w:val="Heading 2 Char"/>
    <w:basedOn w:val="DefaultParagraphFont"/>
    <w:link w:val="Heading2"/>
    <w:uiPriority w:val="9"/>
    <w:semiHidden/>
    <w:rsid w:val="00557883"/>
    <w:rPr>
      <w:rFonts w:asciiTheme="majorHAnsi" w:eastAsiaTheme="majorEastAsia" w:hAnsiTheme="majorHAnsi" w:cstheme="majorBidi"/>
      <w:b/>
      <w:bCs/>
      <w:color w:val="4F81BD" w:themeColor="accent1"/>
      <w:sz w:val="26"/>
      <w:szCs w:val="26"/>
    </w:rPr>
  </w:style>
  <w:style w:type="paragraph" w:customStyle="1" w:styleId="contentbody">
    <w:name w:val="contentbody"/>
    <w:basedOn w:val="Normal"/>
    <w:qFormat/>
    <w:rsid w:val="00557883"/>
    <w:pPr>
      <w:spacing w:before="100" w:beforeAutospacing="1" w:after="100" w:afterAutospacing="1" w:line="240" w:lineRule="auto"/>
    </w:pPr>
    <w:rPr>
      <w:rFonts w:eastAsia="SimSun" w:cs="Times New Roman"/>
      <w:sz w:val="20"/>
      <w:szCs w:val="24"/>
      <w:lang w:eastAsia="zh-CN"/>
    </w:rPr>
  </w:style>
  <w:style w:type="character" w:customStyle="1" w:styleId="Heading4Char">
    <w:name w:val="Heading 4 Char"/>
    <w:basedOn w:val="DefaultParagraphFont"/>
    <w:link w:val="Heading4"/>
    <w:uiPriority w:val="9"/>
    <w:semiHidden/>
    <w:rsid w:val="00557883"/>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19">
      <w:bodyDiv w:val="1"/>
      <w:marLeft w:val="0"/>
      <w:marRight w:val="0"/>
      <w:marTop w:val="0"/>
      <w:marBottom w:val="0"/>
      <w:divBdr>
        <w:top w:val="none" w:sz="0" w:space="0" w:color="auto"/>
        <w:left w:val="none" w:sz="0" w:space="0" w:color="auto"/>
        <w:bottom w:val="none" w:sz="0" w:space="0" w:color="auto"/>
        <w:right w:val="none" w:sz="0" w:space="0" w:color="auto"/>
      </w:divBdr>
    </w:div>
    <w:div w:id="91516441">
      <w:bodyDiv w:val="1"/>
      <w:marLeft w:val="0"/>
      <w:marRight w:val="0"/>
      <w:marTop w:val="0"/>
      <w:marBottom w:val="0"/>
      <w:divBdr>
        <w:top w:val="none" w:sz="0" w:space="0" w:color="auto"/>
        <w:left w:val="none" w:sz="0" w:space="0" w:color="auto"/>
        <w:bottom w:val="none" w:sz="0" w:space="0" w:color="auto"/>
        <w:right w:val="none" w:sz="0" w:space="0" w:color="auto"/>
      </w:divBdr>
      <w:divsChild>
        <w:div w:id="481311894">
          <w:marLeft w:val="0"/>
          <w:marRight w:val="0"/>
          <w:marTop w:val="0"/>
          <w:marBottom w:val="0"/>
          <w:divBdr>
            <w:top w:val="none" w:sz="0" w:space="0" w:color="auto"/>
            <w:left w:val="none" w:sz="0" w:space="0" w:color="auto"/>
            <w:bottom w:val="none" w:sz="0" w:space="0" w:color="auto"/>
            <w:right w:val="none" w:sz="0" w:space="0" w:color="auto"/>
          </w:divBdr>
        </w:div>
        <w:div w:id="1352800034">
          <w:marLeft w:val="0"/>
          <w:marRight w:val="0"/>
          <w:marTop w:val="0"/>
          <w:marBottom w:val="0"/>
          <w:divBdr>
            <w:top w:val="none" w:sz="0" w:space="0" w:color="auto"/>
            <w:left w:val="none" w:sz="0" w:space="0" w:color="auto"/>
            <w:bottom w:val="none" w:sz="0" w:space="0" w:color="auto"/>
            <w:right w:val="none" w:sz="0" w:space="0" w:color="auto"/>
          </w:divBdr>
        </w:div>
        <w:div w:id="2081171272">
          <w:marLeft w:val="0"/>
          <w:marRight w:val="0"/>
          <w:marTop w:val="0"/>
          <w:marBottom w:val="0"/>
          <w:divBdr>
            <w:top w:val="none" w:sz="0" w:space="0" w:color="auto"/>
            <w:left w:val="none" w:sz="0" w:space="0" w:color="auto"/>
            <w:bottom w:val="none" w:sz="0" w:space="0" w:color="auto"/>
            <w:right w:val="none" w:sz="0" w:space="0" w:color="auto"/>
          </w:divBdr>
        </w:div>
        <w:div w:id="420610845">
          <w:marLeft w:val="0"/>
          <w:marRight w:val="0"/>
          <w:marTop w:val="0"/>
          <w:marBottom w:val="0"/>
          <w:divBdr>
            <w:top w:val="none" w:sz="0" w:space="0" w:color="auto"/>
            <w:left w:val="none" w:sz="0" w:space="0" w:color="auto"/>
            <w:bottom w:val="none" w:sz="0" w:space="0" w:color="auto"/>
            <w:right w:val="none" w:sz="0" w:space="0" w:color="auto"/>
          </w:divBdr>
        </w:div>
      </w:divsChild>
    </w:div>
    <w:div w:id="96869320">
      <w:bodyDiv w:val="1"/>
      <w:marLeft w:val="0"/>
      <w:marRight w:val="0"/>
      <w:marTop w:val="0"/>
      <w:marBottom w:val="0"/>
      <w:divBdr>
        <w:top w:val="none" w:sz="0" w:space="0" w:color="auto"/>
        <w:left w:val="none" w:sz="0" w:space="0" w:color="auto"/>
        <w:bottom w:val="none" w:sz="0" w:space="0" w:color="auto"/>
        <w:right w:val="none" w:sz="0" w:space="0" w:color="auto"/>
      </w:divBdr>
      <w:divsChild>
        <w:div w:id="641353426">
          <w:marLeft w:val="-75"/>
          <w:marRight w:val="-75"/>
          <w:marTop w:val="150"/>
          <w:marBottom w:val="0"/>
          <w:divBdr>
            <w:top w:val="none" w:sz="0" w:space="0" w:color="auto"/>
            <w:left w:val="none" w:sz="0" w:space="0" w:color="auto"/>
            <w:bottom w:val="none" w:sz="0" w:space="0" w:color="auto"/>
            <w:right w:val="none" w:sz="0" w:space="0" w:color="auto"/>
          </w:divBdr>
          <w:divsChild>
            <w:div w:id="928583418">
              <w:marLeft w:val="0"/>
              <w:marRight w:val="0"/>
              <w:marTop w:val="0"/>
              <w:marBottom w:val="0"/>
              <w:divBdr>
                <w:top w:val="none" w:sz="0" w:space="0" w:color="auto"/>
                <w:left w:val="none" w:sz="0" w:space="0" w:color="auto"/>
                <w:bottom w:val="none" w:sz="0" w:space="0" w:color="auto"/>
                <w:right w:val="none" w:sz="0" w:space="0" w:color="auto"/>
              </w:divBdr>
            </w:div>
            <w:div w:id="637995514">
              <w:marLeft w:val="0"/>
              <w:marRight w:val="0"/>
              <w:marTop w:val="0"/>
              <w:marBottom w:val="0"/>
              <w:divBdr>
                <w:top w:val="none" w:sz="0" w:space="0" w:color="auto"/>
                <w:left w:val="none" w:sz="0" w:space="0" w:color="auto"/>
                <w:bottom w:val="none" w:sz="0" w:space="0" w:color="auto"/>
                <w:right w:val="none" w:sz="0" w:space="0" w:color="auto"/>
              </w:divBdr>
            </w:div>
            <w:div w:id="968778535">
              <w:marLeft w:val="0"/>
              <w:marRight w:val="0"/>
              <w:marTop w:val="0"/>
              <w:marBottom w:val="0"/>
              <w:divBdr>
                <w:top w:val="none" w:sz="0" w:space="0" w:color="auto"/>
                <w:left w:val="none" w:sz="0" w:space="0" w:color="auto"/>
                <w:bottom w:val="none" w:sz="0" w:space="0" w:color="auto"/>
                <w:right w:val="none" w:sz="0" w:space="0" w:color="auto"/>
              </w:divBdr>
            </w:div>
            <w:div w:id="166084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6489">
      <w:bodyDiv w:val="1"/>
      <w:marLeft w:val="0"/>
      <w:marRight w:val="0"/>
      <w:marTop w:val="0"/>
      <w:marBottom w:val="0"/>
      <w:divBdr>
        <w:top w:val="none" w:sz="0" w:space="0" w:color="auto"/>
        <w:left w:val="none" w:sz="0" w:space="0" w:color="auto"/>
        <w:bottom w:val="none" w:sz="0" w:space="0" w:color="auto"/>
        <w:right w:val="none" w:sz="0" w:space="0" w:color="auto"/>
      </w:divBdr>
      <w:divsChild>
        <w:div w:id="1966811823">
          <w:marLeft w:val="-75"/>
          <w:marRight w:val="-75"/>
          <w:marTop w:val="150"/>
          <w:marBottom w:val="0"/>
          <w:divBdr>
            <w:top w:val="none" w:sz="0" w:space="0" w:color="auto"/>
            <w:left w:val="none" w:sz="0" w:space="0" w:color="auto"/>
            <w:bottom w:val="none" w:sz="0" w:space="0" w:color="auto"/>
            <w:right w:val="none" w:sz="0" w:space="0" w:color="auto"/>
          </w:divBdr>
          <w:divsChild>
            <w:div w:id="707294252">
              <w:marLeft w:val="0"/>
              <w:marRight w:val="0"/>
              <w:marTop w:val="0"/>
              <w:marBottom w:val="0"/>
              <w:divBdr>
                <w:top w:val="none" w:sz="0" w:space="0" w:color="auto"/>
                <w:left w:val="none" w:sz="0" w:space="0" w:color="auto"/>
                <w:bottom w:val="none" w:sz="0" w:space="0" w:color="auto"/>
                <w:right w:val="none" w:sz="0" w:space="0" w:color="auto"/>
              </w:divBdr>
            </w:div>
            <w:div w:id="1617298534">
              <w:marLeft w:val="0"/>
              <w:marRight w:val="0"/>
              <w:marTop w:val="0"/>
              <w:marBottom w:val="0"/>
              <w:divBdr>
                <w:top w:val="none" w:sz="0" w:space="0" w:color="auto"/>
                <w:left w:val="none" w:sz="0" w:space="0" w:color="auto"/>
                <w:bottom w:val="none" w:sz="0" w:space="0" w:color="auto"/>
                <w:right w:val="none" w:sz="0" w:space="0" w:color="auto"/>
              </w:divBdr>
            </w:div>
            <w:div w:id="1001813476">
              <w:marLeft w:val="0"/>
              <w:marRight w:val="0"/>
              <w:marTop w:val="0"/>
              <w:marBottom w:val="0"/>
              <w:divBdr>
                <w:top w:val="none" w:sz="0" w:space="0" w:color="auto"/>
                <w:left w:val="none" w:sz="0" w:space="0" w:color="auto"/>
                <w:bottom w:val="none" w:sz="0" w:space="0" w:color="auto"/>
                <w:right w:val="none" w:sz="0" w:space="0" w:color="auto"/>
              </w:divBdr>
            </w:div>
            <w:div w:id="12217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25711">
      <w:bodyDiv w:val="1"/>
      <w:marLeft w:val="0"/>
      <w:marRight w:val="0"/>
      <w:marTop w:val="0"/>
      <w:marBottom w:val="0"/>
      <w:divBdr>
        <w:top w:val="none" w:sz="0" w:space="0" w:color="auto"/>
        <w:left w:val="none" w:sz="0" w:space="0" w:color="auto"/>
        <w:bottom w:val="none" w:sz="0" w:space="0" w:color="auto"/>
        <w:right w:val="none" w:sz="0" w:space="0" w:color="auto"/>
      </w:divBdr>
      <w:divsChild>
        <w:div w:id="429200619">
          <w:marLeft w:val="-75"/>
          <w:marRight w:val="-75"/>
          <w:marTop w:val="150"/>
          <w:marBottom w:val="0"/>
          <w:divBdr>
            <w:top w:val="none" w:sz="0" w:space="0" w:color="auto"/>
            <w:left w:val="none" w:sz="0" w:space="0" w:color="auto"/>
            <w:bottom w:val="none" w:sz="0" w:space="0" w:color="auto"/>
            <w:right w:val="none" w:sz="0" w:space="0" w:color="auto"/>
          </w:divBdr>
          <w:divsChild>
            <w:div w:id="569077124">
              <w:marLeft w:val="0"/>
              <w:marRight w:val="0"/>
              <w:marTop w:val="0"/>
              <w:marBottom w:val="0"/>
              <w:divBdr>
                <w:top w:val="none" w:sz="0" w:space="0" w:color="auto"/>
                <w:left w:val="none" w:sz="0" w:space="0" w:color="auto"/>
                <w:bottom w:val="none" w:sz="0" w:space="0" w:color="auto"/>
                <w:right w:val="none" w:sz="0" w:space="0" w:color="auto"/>
              </w:divBdr>
            </w:div>
            <w:div w:id="2096634144">
              <w:marLeft w:val="0"/>
              <w:marRight w:val="0"/>
              <w:marTop w:val="0"/>
              <w:marBottom w:val="0"/>
              <w:divBdr>
                <w:top w:val="none" w:sz="0" w:space="0" w:color="auto"/>
                <w:left w:val="none" w:sz="0" w:space="0" w:color="auto"/>
                <w:bottom w:val="none" w:sz="0" w:space="0" w:color="auto"/>
                <w:right w:val="none" w:sz="0" w:space="0" w:color="auto"/>
              </w:divBdr>
            </w:div>
            <w:div w:id="1787773771">
              <w:marLeft w:val="0"/>
              <w:marRight w:val="0"/>
              <w:marTop w:val="0"/>
              <w:marBottom w:val="0"/>
              <w:divBdr>
                <w:top w:val="none" w:sz="0" w:space="0" w:color="auto"/>
                <w:left w:val="none" w:sz="0" w:space="0" w:color="auto"/>
                <w:bottom w:val="none" w:sz="0" w:space="0" w:color="auto"/>
                <w:right w:val="none" w:sz="0" w:space="0" w:color="auto"/>
              </w:divBdr>
            </w:div>
            <w:div w:id="72379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19949">
      <w:bodyDiv w:val="1"/>
      <w:marLeft w:val="0"/>
      <w:marRight w:val="0"/>
      <w:marTop w:val="0"/>
      <w:marBottom w:val="0"/>
      <w:divBdr>
        <w:top w:val="none" w:sz="0" w:space="0" w:color="auto"/>
        <w:left w:val="none" w:sz="0" w:space="0" w:color="auto"/>
        <w:bottom w:val="none" w:sz="0" w:space="0" w:color="auto"/>
        <w:right w:val="none" w:sz="0" w:space="0" w:color="auto"/>
      </w:divBdr>
      <w:divsChild>
        <w:div w:id="1199858786">
          <w:marLeft w:val="-75"/>
          <w:marRight w:val="-75"/>
          <w:marTop w:val="150"/>
          <w:marBottom w:val="0"/>
          <w:divBdr>
            <w:top w:val="none" w:sz="0" w:space="0" w:color="auto"/>
            <w:left w:val="none" w:sz="0" w:space="0" w:color="auto"/>
            <w:bottom w:val="none" w:sz="0" w:space="0" w:color="auto"/>
            <w:right w:val="none" w:sz="0" w:space="0" w:color="auto"/>
          </w:divBdr>
          <w:divsChild>
            <w:div w:id="773481021">
              <w:marLeft w:val="0"/>
              <w:marRight w:val="0"/>
              <w:marTop w:val="0"/>
              <w:marBottom w:val="0"/>
              <w:divBdr>
                <w:top w:val="none" w:sz="0" w:space="0" w:color="auto"/>
                <w:left w:val="none" w:sz="0" w:space="0" w:color="auto"/>
                <w:bottom w:val="none" w:sz="0" w:space="0" w:color="auto"/>
                <w:right w:val="none" w:sz="0" w:space="0" w:color="auto"/>
              </w:divBdr>
            </w:div>
            <w:div w:id="1374577219">
              <w:marLeft w:val="0"/>
              <w:marRight w:val="0"/>
              <w:marTop w:val="0"/>
              <w:marBottom w:val="0"/>
              <w:divBdr>
                <w:top w:val="none" w:sz="0" w:space="0" w:color="auto"/>
                <w:left w:val="none" w:sz="0" w:space="0" w:color="auto"/>
                <w:bottom w:val="none" w:sz="0" w:space="0" w:color="auto"/>
                <w:right w:val="none" w:sz="0" w:space="0" w:color="auto"/>
              </w:divBdr>
            </w:div>
            <w:div w:id="1285385257">
              <w:marLeft w:val="0"/>
              <w:marRight w:val="0"/>
              <w:marTop w:val="0"/>
              <w:marBottom w:val="0"/>
              <w:divBdr>
                <w:top w:val="none" w:sz="0" w:space="0" w:color="auto"/>
                <w:left w:val="none" w:sz="0" w:space="0" w:color="auto"/>
                <w:bottom w:val="none" w:sz="0" w:space="0" w:color="auto"/>
                <w:right w:val="none" w:sz="0" w:space="0" w:color="auto"/>
              </w:divBdr>
            </w:div>
            <w:div w:id="2027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0453">
      <w:bodyDiv w:val="1"/>
      <w:marLeft w:val="0"/>
      <w:marRight w:val="0"/>
      <w:marTop w:val="0"/>
      <w:marBottom w:val="0"/>
      <w:divBdr>
        <w:top w:val="none" w:sz="0" w:space="0" w:color="auto"/>
        <w:left w:val="none" w:sz="0" w:space="0" w:color="auto"/>
        <w:bottom w:val="none" w:sz="0" w:space="0" w:color="auto"/>
        <w:right w:val="none" w:sz="0" w:space="0" w:color="auto"/>
      </w:divBdr>
    </w:div>
    <w:div w:id="543641561">
      <w:bodyDiv w:val="1"/>
      <w:marLeft w:val="0"/>
      <w:marRight w:val="0"/>
      <w:marTop w:val="0"/>
      <w:marBottom w:val="0"/>
      <w:divBdr>
        <w:top w:val="none" w:sz="0" w:space="0" w:color="auto"/>
        <w:left w:val="none" w:sz="0" w:space="0" w:color="auto"/>
        <w:bottom w:val="none" w:sz="0" w:space="0" w:color="auto"/>
        <w:right w:val="none" w:sz="0" w:space="0" w:color="auto"/>
      </w:divBdr>
      <w:divsChild>
        <w:div w:id="386952714">
          <w:marLeft w:val="-75"/>
          <w:marRight w:val="-75"/>
          <w:marTop w:val="150"/>
          <w:marBottom w:val="0"/>
          <w:divBdr>
            <w:top w:val="none" w:sz="0" w:space="0" w:color="auto"/>
            <w:left w:val="none" w:sz="0" w:space="0" w:color="auto"/>
            <w:bottom w:val="none" w:sz="0" w:space="0" w:color="auto"/>
            <w:right w:val="none" w:sz="0" w:space="0" w:color="auto"/>
          </w:divBdr>
          <w:divsChild>
            <w:div w:id="1615476294">
              <w:marLeft w:val="0"/>
              <w:marRight w:val="0"/>
              <w:marTop w:val="0"/>
              <w:marBottom w:val="0"/>
              <w:divBdr>
                <w:top w:val="none" w:sz="0" w:space="0" w:color="auto"/>
                <w:left w:val="none" w:sz="0" w:space="0" w:color="auto"/>
                <w:bottom w:val="none" w:sz="0" w:space="0" w:color="auto"/>
                <w:right w:val="none" w:sz="0" w:space="0" w:color="auto"/>
              </w:divBdr>
            </w:div>
            <w:div w:id="652225174">
              <w:marLeft w:val="0"/>
              <w:marRight w:val="0"/>
              <w:marTop w:val="0"/>
              <w:marBottom w:val="0"/>
              <w:divBdr>
                <w:top w:val="none" w:sz="0" w:space="0" w:color="auto"/>
                <w:left w:val="none" w:sz="0" w:space="0" w:color="auto"/>
                <w:bottom w:val="none" w:sz="0" w:space="0" w:color="auto"/>
                <w:right w:val="none" w:sz="0" w:space="0" w:color="auto"/>
              </w:divBdr>
            </w:div>
            <w:div w:id="1338339832">
              <w:marLeft w:val="0"/>
              <w:marRight w:val="0"/>
              <w:marTop w:val="0"/>
              <w:marBottom w:val="0"/>
              <w:divBdr>
                <w:top w:val="none" w:sz="0" w:space="0" w:color="auto"/>
                <w:left w:val="none" w:sz="0" w:space="0" w:color="auto"/>
                <w:bottom w:val="none" w:sz="0" w:space="0" w:color="auto"/>
                <w:right w:val="none" w:sz="0" w:space="0" w:color="auto"/>
              </w:divBdr>
            </w:div>
            <w:div w:id="18465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236707">
      <w:bodyDiv w:val="1"/>
      <w:marLeft w:val="0"/>
      <w:marRight w:val="0"/>
      <w:marTop w:val="0"/>
      <w:marBottom w:val="0"/>
      <w:divBdr>
        <w:top w:val="none" w:sz="0" w:space="0" w:color="auto"/>
        <w:left w:val="none" w:sz="0" w:space="0" w:color="auto"/>
        <w:bottom w:val="none" w:sz="0" w:space="0" w:color="auto"/>
        <w:right w:val="none" w:sz="0" w:space="0" w:color="auto"/>
      </w:divBdr>
      <w:divsChild>
        <w:div w:id="1084647249">
          <w:marLeft w:val="-75"/>
          <w:marRight w:val="-75"/>
          <w:marTop w:val="150"/>
          <w:marBottom w:val="0"/>
          <w:divBdr>
            <w:top w:val="none" w:sz="0" w:space="0" w:color="auto"/>
            <w:left w:val="none" w:sz="0" w:space="0" w:color="auto"/>
            <w:bottom w:val="none" w:sz="0" w:space="0" w:color="auto"/>
            <w:right w:val="none" w:sz="0" w:space="0" w:color="auto"/>
          </w:divBdr>
          <w:divsChild>
            <w:div w:id="692994073">
              <w:marLeft w:val="0"/>
              <w:marRight w:val="0"/>
              <w:marTop w:val="0"/>
              <w:marBottom w:val="0"/>
              <w:divBdr>
                <w:top w:val="none" w:sz="0" w:space="0" w:color="auto"/>
                <w:left w:val="none" w:sz="0" w:space="0" w:color="auto"/>
                <w:bottom w:val="none" w:sz="0" w:space="0" w:color="auto"/>
                <w:right w:val="none" w:sz="0" w:space="0" w:color="auto"/>
              </w:divBdr>
            </w:div>
            <w:div w:id="347029537">
              <w:marLeft w:val="0"/>
              <w:marRight w:val="0"/>
              <w:marTop w:val="0"/>
              <w:marBottom w:val="0"/>
              <w:divBdr>
                <w:top w:val="none" w:sz="0" w:space="0" w:color="auto"/>
                <w:left w:val="none" w:sz="0" w:space="0" w:color="auto"/>
                <w:bottom w:val="none" w:sz="0" w:space="0" w:color="auto"/>
                <w:right w:val="none" w:sz="0" w:space="0" w:color="auto"/>
              </w:divBdr>
            </w:div>
            <w:div w:id="1195340802">
              <w:marLeft w:val="0"/>
              <w:marRight w:val="0"/>
              <w:marTop w:val="0"/>
              <w:marBottom w:val="0"/>
              <w:divBdr>
                <w:top w:val="none" w:sz="0" w:space="0" w:color="auto"/>
                <w:left w:val="none" w:sz="0" w:space="0" w:color="auto"/>
                <w:bottom w:val="none" w:sz="0" w:space="0" w:color="auto"/>
                <w:right w:val="none" w:sz="0" w:space="0" w:color="auto"/>
              </w:divBdr>
            </w:div>
            <w:div w:id="16929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80956">
      <w:bodyDiv w:val="1"/>
      <w:marLeft w:val="0"/>
      <w:marRight w:val="0"/>
      <w:marTop w:val="0"/>
      <w:marBottom w:val="0"/>
      <w:divBdr>
        <w:top w:val="none" w:sz="0" w:space="0" w:color="auto"/>
        <w:left w:val="none" w:sz="0" w:space="0" w:color="auto"/>
        <w:bottom w:val="none" w:sz="0" w:space="0" w:color="auto"/>
        <w:right w:val="none" w:sz="0" w:space="0" w:color="auto"/>
      </w:divBdr>
    </w:div>
    <w:div w:id="816990473">
      <w:bodyDiv w:val="1"/>
      <w:marLeft w:val="0"/>
      <w:marRight w:val="0"/>
      <w:marTop w:val="0"/>
      <w:marBottom w:val="0"/>
      <w:divBdr>
        <w:top w:val="none" w:sz="0" w:space="0" w:color="auto"/>
        <w:left w:val="none" w:sz="0" w:space="0" w:color="auto"/>
        <w:bottom w:val="none" w:sz="0" w:space="0" w:color="auto"/>
        <w:right w:val="none" w:sz="0" w:space="0" w:color="auto"/>
      </w:divBdr>
    </w:div>
    <w:div w:id="830608804">
      <w:bodyDiv w:val="1"/>
      <w:marLeft w:val="0"/>
      <w:marRight w:val="0"/>
      <w:marTop w:val="0"/>
      <w:marBottom w:val="0"/>
      <w:divBdr>
        <w:top w:val="none" w:sz="0" w:space="0" w:color="auto"/>
        <w:left w:val="none" w:sz="0" w:space="0" w:color="auto"/>
        <w:bottom w:val="none" w:sz="0" w:space="0" w:color="auto"/>
        <w:right w:val="none" w:sz="0" w:space="0" w:color="auto"/>
      </w:divBdr>
      <w:divsChild>
        <w:div w:id="532380402">
          <w:marLeft w:val="-75"/>
          <w:marRight w:val="-75"/>
          <w:marTop w:val="150"/>
          <w:marBottom w:val="0"/>
          <w:divBdr>
            <w:top w:val="none" w:sz="0" w:space="0" w:color="auto"/>
            <w:left w:val="none" w:sz="0" w:space="0" w:color="auto"/>
            <w:bottom w:val="none" w:sz="0" w:space="0" w:color="auto"/>
            <w:right w:val="none" w:sz="0" w:space="0" w:color="auto"/>
          </w:divBdr>
          <w:divsChild>
            <w:div w:id="1352611310">
              <w:marLeft w:val="0"/>
              <w:marRight w:val="0"/>
              <w:marTop w:val="0"/>
              <w:marBottom w:val="0"/>
              <w:divBdr>
                <w:top w:val="none" w:sz="0" w:space="0" w:color="auto"/>
                <w:left w:val="none" w:sz="0" w:space="0" w:color="auto"/>
                <w:bottom w:val="none" w:sz="0" w:space="0" w:color="auto"/>
                <w:right w:val="none" w:sz="0" w:space="0" w:color="auto"/>
              </w:divBdr>
            </w:div>
            <w:div w:id="1927689287">
              <w:marLeft w:val="0"/>
              <w:marRight w:val="0"/>
              <w:marTop w:val="0"/>
              <w:marBottom w:val="0"/>
              <w:divBdr>
                <w:top w:val="none" w:sz="0" w:space="0" w:color="auto"/>
                <w:left w:val="none" w:sz="0" w:space="0" w:color="auto"/>
                <w:bottom w:val="none" w:sz="0" w:space="0" w:color="auto"/>
                <w:right w:val="none" w:sz="0" w:space="0" w:color="auto"/>
              </w:divBdr>
            </w:div>
            <w:div w:id="395129729">
              <w:marLeft w:val="0"/>
              <w:marRight w:val="0"/>
              <w:marTop w:val="0"/>
              <w:marBottom w:val="0"/>
              <w:divBdr>
                <w:top w:val="none" w:sz="0" w:space="0" w:color="auto"/>
                <w:left w:val="none" w:sz="0" w:space="0" w:color="auto"/>
                <w:bottom w:val="none" w:sz="0" w:space="0" w:color="auto"/>
                <w:right w:val="none" w:sz="0" w:space="0" w:color="auto"/>
              </w:divBdr>
            </w:div>
            <w:div w:id="21206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37572">
      <w:bodyDiv w:val="1"/>
      <w:marLeft w:val="0"/>
      <w:marRight w:val="0"/>
      <w:marTop w:val="0"/>
      <w:marBottom w:val="0"/>
      <w:divBdr>
        <w:top w:val="none" w:sz="0" w:space="0" w:color="auto"/>
        <w:left w:val="none" w:sz="0" w:space="0" w:color="auto"/>
        <w:bottom w:val="none" w:sz="0" w:space="0" w:color="auto"/>
        <w:right w:val="none" w:sz="0" w:space="0" w:color="auto"/>
      </w:divBdr>
      <w:divsChild>
        <w:div w:id="1656185824">
          <w:marLeft w:val="-75"/>
          <w:marRight w:val="-75"/>
          <w:marTop w:val="150"/>
          <w:marBottom w:val="0"/>
          <w:divBdr>
            <w:top w:val="none" w:sz="0" w:space="0" w:color="auto"/>
            <w:left w:val="none" w:sz="0" w:space="0" w:color="auto"/>
            <w:bottom w:val="none" w:sz="0" w:space="0" w:color="auto"/>
            <w:right w:val="none" w:sz="0" w:space="0" w:color="auto"/>
          </w:divBdr>
          <w:divsChild>
            <w:div w:id="929463657">
              <w:marLeft w:val="0"/>
              <w:marRight w:val="0"/>
              <w:marTop w:val="0"/>
              <w:marBottom w:val="0"/>
              <w:divBdr>
                <w:top w:val="none" w:sz="0" w:space="0" w:color="auto"/>
                <w:left w:val="none" w:sz="0" w:space="0" w:color="auto"/>
                <w:bottom w:val="none" w:sz="0" w:space="0" w:color="auto"/>
                <w:right w:val="none" w:sz="0" w:space="0" w:color="auto"/>
              </w:divBdr>
            </w:div>
            <w:div w:id="1192458676">
              <w:marLeft w:val="0"/>
              <w:marRight w:val="0"/>
              <w:marTop w:val="0"/>
              <w:marBottom w:val="0"/>
              <w:divBdr>
                <w:top w:val="none" w:sz="0" w:space="0" w:color="auto"/>
                <w:left w:val="none" w:sz="0" w:space="0" w:color="auto"/>
                <w:bottom w:val="none" w:sz="0" w:space="0" w:color="auto"/>
                <w:right w:val="none" w:sz="0" w:space="0" w:color="auto"/>
              </w:divBdr>
            </w:div>
            <w:div w:id="555776470">
              <w:marLeft w:val="0"/>
              <w:marRight w:val="0"/>
              <w:marTop w:val="0"/>
              <w:marBottom w:val="0"/>
              <w:divBdr>
                <w:top w:val="none" w:sz="0" w:space="0" w:color="auto"/>
                <w:left w:val="none" w:sz="0" w:space="0" w:color="auto"/>
                <w:bottom w:val="none" w:sz="0" w:space="0" w:color="auto"/>
                <w:right w:val="none" w:sz="0" w:space="0" w:color="auto"/>
              </w:divBdr>
            </w:div>
            <w:div w:id="9091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512">
      <w:bodyDiv w:val="1"/>
      <w:marLeft w:val="0"/>
      <w:marRight w:val="0"/>
      <w:marTop w:val="0"/>
      <w:marBottom w:val="0"/>
      <w:divBdr>
        <w:top w:val="none" w:sz="0" w:space="0" w:color="auto"/>
        <w:left w:val="none" w:sz="0" w:space="0" w:color="auto"/>
        <w:bottom w:val="none" w:sz="0" w:space="0" w:color="auto"/>
        <w:right w:val="none" w:sz="0" w:space="0" w:color="auto"/>
      </w:divBdr>
      <w:divsChild>
        <w:div w:id="1350568128">
          <w:marLeft w:val="-75"/>
          <w:marRight w:val="-75"/>
          <w:marTop w:val="150"/>
          <w:marBottom w:val="0"/>
          <w:divBdr>
            <w:top w:val="none" w:sz="0" w:space="0" w:color="auto"/>
            <w:left w:val="none" w:sz="0" w:space="0" w:color="auto"/>
            <w:bottom w:val="none" w:sz="0" w:space="0" w:color="auto"/>
            <w:right w:val="none" w:sz="0" w:space="0" w:color="auto"/>
          </w:divBdr>
          <w:divsChild>
            <w:div w:id="1090467216">
              <w:marLeft w:val="0"/>
              <w:marRight w:val="0"/>
              <w:marTop w:val="0"/>
              <w:marBottom w:val="0"/>
              <w:divBdr>
                <w:top w:val="none" w:sz="0" w:space="0" w:color="auto"/>
                <w:left w:val="none" w:sz="0" w:space="0" w:color="auto"/>
                <w:bottom w:val="none" w:sz="0" w:space="0" w:color="auto"/>
                <w:right w:val="none" w:sz="0" w:space="0" w:color="auto"/>
              </w:divBdr>
            </w:div>
            <w:div w:id="1537540331">
              <w:marLeft w:val="0"/>
              <w:marRight w:val="0"/>
              <w:marTop w:val="0"/>
              <w:marBottom w:val="0"/>
              <w:divBdr>
                <w:top w:val="none" w:sz="0" w:space="0" w:color="auto"/>
                <w:left w:val="none" w:sz="0" w:space="0" w:color="auto"/>
                <w:bottom w:val="none" w:sz="0" w:space="0" w:color="auto"/>
                <w:right w:val="none" w:sz="0" w:space="0" w:color="auto"/>
              </w:divBdr>
            </w:div>
            <w:div w:id="974530445">
              <w:marLeft w:val="0"/>
              <w:marRight w:val="0"/>
              <w:marTop w:val="0"/>
              <w:marBottom w:val="0"/>
              <w:divBdr>
                <w:top w:val="none" w:sz="0" w:space="0" w:color="auto"/>
                <w:left w:val="none" w:sz="0" w:space="0" w:color="auto"/>
                <w:bottom w:val="none" w:sz="0" w:space="0" w:color="auto"/>
                <w:right w:val="none" w:sz="0" w:space="0" w:color="auto"/>
              </w:divBdr>
            </w:div>
            <w:div w:id="147282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89459">
      <w:bodyDiv w:val="1"/>
      <w:marLeft w:val="0"/>
      <w:marRight w:val="0"/>
      <w:marTop w:val="0"/>
      <w:marBottom w:val="0"/>
      <w:divBdr>
        <w:top w:val="none" w:sz="0" w:space="0" w:color="auto"/>
        <w:left w:val="none" w:sz="0" w:space="0" w:color="auto"/>
        <w:bottom w:val="none" w:sz="0" w:space="0" w:color="auto"/>
        <w:right w:val="none" w:sz="0" w:space="0" w:color="auto"/>
      </w:divBdr>
      <w:divsChild>
        <w:div w:id="262492951">
          <w:marLeft w:val="-75"/>
          <w:marRight w:val="-75"/>
          <w:marTop w:val="150"/>
          <w:marBottom w:val="0"/>
          <w:divBdr>
            <w:top w:val="none" w:sz="0" w:space="0" w:color="auto"/>
            <w:left w:val="none" w:sz="0" w:space="0" w:color="auto"/>
            <w:bottom w:val="none" w:sz="0" w:space="0" w:color="auto"/>
            <w:right w:val="none" w:sz="0" w:space="0" w:color="auto"/>
          </w:divBdr>
          <w:divsChild>
            <w:div w:id="714693352">
              <w:marLeft w:val="0"/>
              <w:marRight w:val="0"/>
              <w:marTop w:val="0"/>
              <w:marBottom w:val="0"/>
              <w:divBdr>
                <w:top w:val="none" w:sz="0" w:space="0" w:color="auto"/>
                <w:left w:val="none" w:sz="0" w:space="0" w:color="auto"/>
                <w:bottom w:val="none" w:sz="0" w:space="0" w:color="auto"/>
                <w:right w:val="none" w:sz="0" w:space="0" w:color="auto"/>
              </w:divBdr>
            </w:div>
            <w:div w:id="168062051">
              <w:marLeft w:val="0"/>
              <w:marRight w:val="0"/>
              <w:marTop w:val="0"/>
              <w:marBottom w:val="0"/>
              <w:divBdr>
                <w:top w:val="none" w:sz="0" w:space="0" w:color="auto"/>
                <w:left w:val="none" w:sz="0" w:space="0" w:color="auto"/>
                <w:bottom w:val="none" w:sz="0" w:space="0" w:color="auto"/>
                <w:right w:val="none" w:sz="0" w:space="0" w:color="auto"/>
              </w:divBdr>
            </w:div>
            <w:div w:id="1184786613">
              <w:marLeft w:val="0"/>
              <w:marRight w:val="0"/>
              <w:marTop w:val="0"/>
              <w:marBottom w:val="0"/>
              <w:divBdr>
                <w:top w:val="none" w:sz="0" w:space="0" w:color="auto"/>
                <w:left w:val="none" w:sz="0" w:space="0" w:color="auto"/>
                <w:bottom w:val="none" w:sz="0" w:space="0" w:color="auto"/>
                <w:right w:val="none" w:sz="0" w:space="0" w:color="auto"/>
              </w:divBdr>
            </w:div>
            <w:div w:id="16208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6627">
      <w:bodyDiv w:val="1"/>
      <w:marLeft w:val="0"/>
      <w:marRight w:val="0"/>
      <w:marTop w:val="0"/>
      <w:marBottom w:val="0"/>
      <w:divBdr>
        <w:top w:val="none" w:sz="0" w:space="0" w:color="auto"/>
        <w:left w:val="none" w:sz="0" w:space="0" w:color="auto"/>
        <w:bottom w:val="none" w:sz="0" w:space="0" w:color="auto"/>
        <w:right w:val="none" w:sz="0" w:space="0" w:color="auto"/>
      </w:divBdr>
      <w:divsChild>
        <w:div w:id="69429998">
          <w:marLeft w:val="-75"/>
          <w:marRight w:val="-75"/>
          <w:marTop w:val="150"/>
          <w:marBottom w:val="0"/>
          <w:divBdr>
            <w:top w:val="none" w:sz="0" w:space="0" w:color="auto"/>
            <w:left w:val="none" w:sz="0" w:space="0" w:color="auto"/>
            <w:bottom w:val="none" w:sz="0" w:space="0" w:color="auto"/>
            <w:right w:val="none" w:sz="0" w:space="0" w:color="auto"/>
          </w:divBdr>
          <w:divsChild>
            <w:div w:id="150560680">
              <w:marLeft w:val="0"/>
              <w:marRight w:val="0"/>
              <w:marTop w:val="0"/>
              <w:marBottom w:val="0"/>
              <w:divBdr>
                <w:top w:val="none" w:sz="0" w:space="0" w:color="auto"/>
                <w:left w:val="none" w:sz="0" w:space="0" w:color="auto"/>
                <w:bottom w:val="none" w:sz="0" w:space="0" w:color="auto"/>
                <w:right w:val="none" w:sz="0" w:space="0" w:color="auto"/>
              </w:divBdr>
            </w:div>
            <w:div w:id="1396664484">
              <w:marLeft w:val="0"/>
              <w:marRight w:val="0"/>
              <w:marTop w:val="0"/>
              <w:marBottom w:val="0"/>
              <w:divBdr>
                <w:top w:val="none" w:sz="0" w:space="0" w:color="auto"/>
                <w:left w:val="none" w:sz="0" w:space="0" w:color="auto"/>
                <w:bottom w:val="none" w:sz="0" w:space="0" w:color="auto"/>
                <w:right w:val="none" w:sz="0" w:space="0" w:color="auto"/>
              </w:divBdr>
            </w:div>
            <w:div w:id="159081243">
              <w:marLeft w:val="0"/>
              <w:marRight w:val="0"/>
              <w:marTop w:val="0"/>
              <w:marBottom w:val="0"/>
              <w:divBdr>
                <w:top w:val="none" w:sz="0" w:space="0" w:color="auto"/>
                <w:left w:val="none" w:sz="0" w:space="0" w:color="auto"/>
                <w:bottom w:val="none" w:sz="0" w:space="0" w:color="auto"/>
                <w:right w:val="none" w:sz="0" w:space="0" w:color="auto"/>
              </w:divBdr>
            </w:div>
            <w:div w:id="7698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73996">
      <w:bodyDiv w:val="1"/>
      <w:marLeft w:val="0"/>
      <w:marRight w:val="0"/>
      <w:marTop w:val="0"/>
      <w:marBottom w:val="0"/>
      <w:divBdr>
        <w:top w:val="none" w:sz="0" w:space="0" w:color="auto"/>
        <w:left w:val="none" w:sz="0" w:space="0" w:color="auto"/>
        <w:bottom w:val="none" w:sz="0" w:space="0" w:color="auto"/>
        <w:right w:val="none" w:sz="0" w:space="0" w:color="auto"/>
      </w:divBdr>
      <w:divsChild>
        <w:div w:id="878929315">
          <w:marLeft w:val="-75"/>
          <w:marRight w:val="-75"/>
          <w:marTop w:val="150"/>
          <w:marBottom w:val="0"/>
          <w:divBdr>
            <w:top w:val="none" w:sz="0" w:space="0" w:color="auto"/>
            <w:left w:val="none" w:sz="0" w:space="0" w:color="auto"/>
            <w:bottom w:val="none" w:sz="0" w:space="0" w:color="auto"/>
            <w:right w:val="none" w:sz="0" w:space="0" w:color="auto"/>
          </w:divBdr>
          <w:divsChild>
            <w:div w:id="1020088780">
              <w:marLeft w:val="0"/>
              <w:marRight w:val="0"/>
              <w:marTop w:val="0"/>
              <w:marBottom w:val="0"/>
              <w:divBdr>
                <w:top w:val="none" w:sz="0" w:space="0" w:color="auto"/>
                <w:left w:val="none" w:sz="0" w:space="0" w:color="auto"/>
                <w:bottom w:val="none" w:sz="0" w:space="0" w:color="auto"/>
                <w:right w:val="none" w:sz="0" w:space="0" w:color="auto"/>
              </w:divBdr>
            </w:div>
            <w:div w:id="347945040">
              <w:marLeft w:val="0"/>
              <w:marRight w:val="0"/>
              <w:marTop w:val="0"/>
              <w:marBottom w:val="0"/>
              <w:divBdr>
                <w:top w:val="none" w:sz="0" w:space="0" w:color="auto"/>
                <w:left w:val="none" w:sz="0" w:space="0" w:color="auto"/>
                <w:bottom w:val="none" w:sz="0" w:space="0" w:color="auto"/>
                <w:right w:val="none" w:sz="0" w:space="0" w:color="auto"/>
              </w:divBdr>
            </w:div>
            <w:div w:id="1879198220">
              <w:marLeft w:val="0"/>
              <w:marRight w:val="0"/>
              <w:marTop w:val="0"/>
              <w:marBottom w:val="0"/>
              <w:divBdr>
                <w:top w:val="none" w:sz="0" w:space="0" w:color="auto"/>
                <w:left w:val="none" w:sz="0" w:space="0" w:color="auto"/>
                <w:bottom w:val="none" w:sz="0" w:space="0" w:color="auto"/>
                <w:right w:val="none" w:sz="0" w:space="0" w:color="auto"/>
              </w:divBdr>
            </w:div>
            <w:div w:id="104054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0466">
      <w:bodyDiv w:val="1"/>
      <w:marLeft w:val="0"/>
      <w:marRight w:val="0"/>
      <w:marTop w:val="0"/>
      <w:marBottom w:val="0"/>
      <w:divBdr>
        <w:top w:val="none" w:sz="0" w:space="0" w:color="auto"/>
        <w:left w:val="none" w:sz="0" w:space="0" w:color="auto"/>
        <w:bottom w:val="none" w:sz="0" w:space="0" w:color="auto"/>
        <w:right w:val="none" w:sz="0" w:space="0" w:color="auto"/>
      </w:divBdr>
    </w:div>
    <w:div w:id="1200701478">
      <w:bodyDiv w:val="1"/>
      <w:marLeft w:val="0"/>
      <w:marRight w:val="0"/>
      <w:marTop w:val="0"/>
      <w:marBottom w:val="0"/>
      <w:divBdr>
        <w:top w:val="none" w:sz="0" w:space="0" w:color="auto"/>
        <w:left w:val="none" w:sz="0" w:space="0" w:color="auto"/>
        <w:bottom w:val="none" w:sz="0" w:space="0" w:color="auto"/>
        <w:right w:val="none" w:sz="0" w:space="0" w:color="auto"/>
      </w:divBdr>
    </w:div>
    <w:div w:id="1229683065">
      <w:bodyDiv w:val="1"/>
      <w:marLeft w:val="0"/>
      <w:marRight w:val="0"/>
      <w:marTop w:val="0"/>
      <w:marBottom w:val="0"/>
      <w:divBdr>
        <w:top w:val="none" w:sz="0" w:space="0" w:color="auto"/>
        <w:left w:val="none" w:sz="0" w:space="0" w:color="auto"/>
        <w:bottom w:val="none" w:sz="0" w:space="0" w:color="auto"/>
        <w:right w:val="none" w:sz="0" w:space="0" w:color="auto"/>
      </w:divBdr>
    </w:div>
    <w:div w:id="1270356558">
      <w:bodyDiv w:val="1"/>
      <w:marLeft w:val="0"/>
      <w:marRight w:val="0"/>
      <w:marTop w:val="0"/>
      <w:marBottom w:val="0"/>
      <w:divBdr>
        <w:top w:val="none" w:sz="0" w:space="0" w:color="auto"/>
        <w:left w:val="none" w:sz="0" w:space="0" w:color="auto"/>
        <w:bottom w:val="none" w:sz="0" w:space="0" w:color="auto"/>
        <w:right w:val="none" w:sz="0" w:space="0" w:color="auto"/>
      </w:divBdr>
    </w:div>
    <w:div w:id="1282495828">
      <w:bodyDiv w:val="1"/>
      <w:marLeft w:val="0"/>
      <w:marRight w:val="0"/>
      <w:marTop w:val="0"/>
      <w:marBottom w:val="0"/>
      <w:divBdr>
        <w:top w:val="none" w:sz="0" w:space="0" w:color="auto"/>
        <w:left w:val="none" w:sz="0" w:space="0" w:color="auto"/>
        <w:bottom w:val="none" w:sz="0" w:space="0" w:color="auto"/>
        <w:right w:val="none" w:sz="0" w:space="0" w:color="auto"/>
      </w:divBdr>
      <w:divsChild>
        <w:div w:id="55473773">
          <w:marLeft w:val="-75"/>
          <w:marRight w:val="-75"/>
          <w:marTop w:val="150"/>
          <w:marBottom w:val="0"/>
          <w:divBdr>
            <w:top w:val="none" w:sz="0" w:space="0" w:color="auto"/>
            <w:left w:val="none" w:sz="0" w:space="0" w:color="auto"/>
            <w:bottom w:val="none" w:sz="0" w:space="0" w:color="auto"/>
            <w:right w:val="none" w:sz="0" w:space="0" w:color="auto"/>
          </w:divBdr>
          <w:divsChild>
            <w:div w:id="1519345603">
              <w:marLeft w:val="0"/>
              <w:marRight w:val="0"/>
              <w:marTop w:val="0"/>
              <w:marBottom w:val="0"/>
              <w:divBdr>
                <w:top w:val="none" w:sz="0" w:space="0" w:color="auto"/>
                <w:left w:val="none" w:sz="0" w:space="0" w:color="auto"/>
                <w:bottom w:val="none" w:sz="0" w:space="0" w:color="auto"/>
                <w:right w:val="none" w:sz="0" w:space="0" w:color="auto"/>
              </w:divBdr>
            </w:div>
            <w:div w:id="1930502936">
              <w:marLeft w:val="0"/>
              <w:marRight w:val="0"/>
              <w:marTop w:val="0"/>
              <w:marBottom w:val="0"/>
              <w:divBdr>
                <w:top w:val="none" w:sz="0" w:space="0" w:color="auto"/>
                <w:left w:val="none" w:sz="0" w:space="0" w:color="auto"/>
                <w:bottom w:val="none" w:sz="0" w:space="0" w:color="auto"/>
                <w:right w:val="none" w:sz="0" w:space="0" w:color="auto"/>
              </w:divBdr>
            </w:div>
            <w:div w:id="1874993868">
              <w:marLeft w:val="0"/>
              <w:marRight w:val="0"/>
              <w:marTop w:val="0"/>
              <w:marBottom w:val="0"/>
              <w:divBdr>
                <w:top w:val="none" w:sz="0" w:space="0" w:color="auto"/>
                <w:left w:val="none" w:sz="0" w:space="0" w:color="auto"/>
                <w:bottom w:val="none" w:sz="0" w:space="0" w:color="auto"/>
                <w:right w:val="none" w:sz="0" w:space="0" w:color="auto"/>
              </w:divBdr>
            </w:div>
            <w:div w:id="1040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1279">
      <w:bodyDiv w:val="1"/>
      <w:marLeft w:val="0"/>
      <w:marRight w:val="0"/>
      <w:marTop w:val="0"/>
      <w:marBottom w:val="0"/>
      <w:divBdr>
        <w:top w:val="none" w:sz="0" w:space="0" w:color="auto"/>
        <w:left w:val="none" w:sz="0" w:space="0" w:color="auto"/>
        <w:bottom w:val="none" w:sz="0" w:space="0" w:color="auto"/>
        <w:right w:val="none" w:sz="0" w:space="0" w:color="auto"/>
      </w:divBdr>
    </w:div>
    <w:div w:id="1429814995">
      <w:bodyDiv w:val="1"/>
      <w:marLeft w:val="0"/>
      <w:marRight w:val="0"/>
      <w:marTop w:val="0"/>
      <w:marBottom w:val="0"/>
      <w:divBdr>
        <w:top w:val="none" w:sz="0" w:space="0" w:color="auto"/>
        <w:left w:val="none" w:sz="0" w:space="0" w:color="auto"/>
        <w:bottom w:val="none" w:sz="0" w:space="0" w:color="auto"/>
        <w:right w:val="none" w:sz="0" w:space="0" w:color="auto"/>
      </w:divBdr>
      <w:divsChild>
        <w:div w:id="694620744">
          <w:marLeft w:val="-75"/>
          <w:marRight w:val="-75"/>
          <w:marTop w:val="150"/>
          <w:marBottom w:val="0"/>
          <w:divBdr>
            <w:top w:val="none" w:sz="0" w:space="0" w:color="auto"/>
            <w:left w:val="none" w:sz="0" w:space="0" w:color="auto"/>
            <w:bottom w:val="none" w:sz="0" w:space="0" w:color="auto"/>
            <w:right w:val="none" w:sz="0" w:space="0" w:color="auto"/>
          </w:divBdr>
          <w:divsChild>
            <w:div w:id="150558758">
              <w:marLeft w:val="0"/>
              <w:marRight w:val="0"/>
              <w:marTop w:val="0"/>
              <w:marBottom w:val="0"/>
              <w:divBdr>
                <w:top w:val="none" w:sz="0" w:space="0" w:color="auto"/>
                <w:left w:val="none" w:sz="0" w:space="0" w:color="auto"/>
                <w:bottom w:val="none" w:sz="0" w:space="0" w:color="auto"/>
                <w:right w:val="none" w:sz="0" w:space="0" w:color="auto"/>
              </w:divBdr>
            </w:div>
            <w:div w:id="1437023295">
              <w:marLeft w:val="0"/>
              <w:marRight w:val="0"/>
              <w:marTop w:val="0"/>
              <w:marBottom w:val="0"/>
              <w:divBdr>
                <w:top w:val="none" w:sz="0" w:space="0" w:color="auto"/>
                <w:left w:val="none" w:sz="0" w:space="0" w:color="auto"/>
                <w:bottom w:val="none" w:sz="0" w:space="0" w:color="auto"/>
                <w:right w:val="none" w:sz="0" w:space="0" w:color="auto"/>
              </w:divBdr>
            </w:div>
            <w:div w:id="1150244106">
              <w:marLeft w:val="0"/>
              <w:marRight w:val="0"/>
              <w:marTop w:val="0"/>
              <w:marBottom w:val="0"/>
              <w:divBdr>
                <w:top w:val="none" w:sz="0" w:space="0" w:color="auto"/>
                <w:left w:val="none" w:sz="0" w:space="0" w:color="auto"/>
                <w:bottom w:val="none" w:sz="0" w:space="0" w:color="auto"/>
                <w:right w:val="none" w:sz="0" w:space="0" w:color="auto"/>
              </w:divBdr>
            </w:div>
            <w:div w:id="52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51086">
      <w:bodyDiv w:val="1"/>
      <w:marLeft w:val="0"/>
      <w:marRight w:val="0"/>
      <w:marTop w:val="0"/>
      <w:marBottom w:val="0"/>
      <w:divBdr>
        <w:top w:val="none" w:sz="0" w:space="0" w:color="auto"/>
        <w:left w:val="none" w:sz="0" w:space="0" w:color="auto"/>
        <w:bottom w:val="none" w:sz="0" w:space="0" w:color="auto"/>
        <w:right w:val="none" w:sz="0" w:space="0" w:color="auto"/>
      </w:divBdr>
      <w:divsChild>
        <w:div w:id="969164277">
          <w:marLeft w:val="-75"/>
          <w:marRight w:val="-75"/>
          <w:marTop w:val="150"/>
          <w:marBottom w:val="0"/>
          <w:divBdr>
            <w:top w:val="none" w:sz="0" w:space="0" w:color="auto"/>
            <w:left w:val="none" w:sz="0" w:space="0" w:color="auto"/>
            <w:bottom w:val="none" w:sz="0" w:space="0" w:color="auto"/>
            <w:right w:val="none" w:sz="0" w:space="0" w:color="auto"/>
          </w:divBdr>
          <w:divsChild>
            <w:div w:id="1348870990">
              <w:marLeft w:val="0"/>
              <w:marRight w:val="0"/>
              <w:marTop w:val="0"/>
              <w:marBottom w:val="0"/>
              <w:divBdr>
                <w:top w:val="none" w:sz="0" w:space="0" w:color="auto"/>
                <w:left w:val="none" w:sz="0" w:space="0" w:color="auto"/>
                <w:bottom w:val="none" w:sz="0" w:space="0" w:color="auto"/>
                <w:right w:val="none" w:sz="0" w:space="0" w:color="auto"/>
              </w:divBdr>
            </w:div>
            <w:div w:id="2021393853">
              <w:marLeft w:val="0"/>
              <w:marRight w:val="0"/>
              <w:marTop w:val="0"/>
              <w:marBottom w:val="0"/>
              <w:divBdr>
                <w:top w:val="none" w:sz="0" w:space="0" w:color="auto"/>
                <w:left w:val="none" w:sz="0" w:space="0" w:color="auto"/>
                <w:bottom w:val="none" w:sz="0" w:space="0" w:color="auto"/>
                <w:right w:val="none" w:sz="0" w:space="0" w:color="auto"/>
              </w:divBdr>
            </w:div>
            <w:div w:id="802887087">
              <w:marLeft w:val="0"/>
              <w:marRight w:val="0"/>
              <w:marTop w:val="0"/>
              <w:marBottom w:val="0"/>
              <w:divBdr>
                <w:top w:val="none" w:sz="0" w:space="0" w:color="auto"/>
                <w:left w:val="none" w:sz="0" w:space="0" w:color="auto"/>
                <w:bottom w:val="none" w:sz="0" w:space="0" w:color="auto"/>
                <w:right w:val="none" w:sz="0" w:space="0" w:color="auto"/>
              </w:divBdr>
            </w:div>
            <w:div w:id="1703050131">
              <w:marLeft w:val="0"/>
              <w:marRight w:val="0"/>
              <w:marTop w:val="0"/>
              <w:marBottom w:val="0"/>
              <w:divBdr>
                <w:top w:val="none" w:sz="0" w:space="0" w:color="auto"/>
                <w:left w:val="none" w:sz="0" w:space="0" w:color="auto"/>
                <w:bottom w:val="none" w:sz="0" w:space="0" w:color="auto"/>
                <w:right w:val="none" w:sz="0" w:space="0" w:color="auto"/>
              </w:divBdr>
            </w:div>
            <w:div w:id="1666786336">
              <w:marLeft w:val="0"/>
              <w:marRight w:val="0"/>
              <w:marTop w:val="0"/>
              <w:marBottom w:val="0"/>
              <w:divBdr>
                <w:top w:val="none" w:sz="0" w:space="0" w:color="auto"/>
                <w:left w:val="none" w:sz="0" w:space="0" w:color="auto"/>
                <w:bottom w:val="none" w:sz="0" w:space="0" w:color="auto"/>
                <w:right w:val="none" w:sz="0" w:space="0" w:color="auto"/>
              </w:divBdr>
            </w:div>
            <w:div w:id="18269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8414">
      <w:bodyDiv w:val="1"/>
      <w:marLeft w:val="0"/>
      <w:marRight w:val="0"/>
      <w:marTop w:val="0"/>
      <w:marBottom w:val="0"/>
      <w:divBdr>
        <w:top w:val="none" w:sz="0" w:space="0" w:color="auto"/>
        <w:left w:val="none" w:sz="0" w:space="0" w:color="auto"/>
        <w:bottom w:val="none" w:sz="0" w:space="0" w:color="auto"/>
        <w:right w:val="none" w:sz="0" w:space="0" w:color="auto"/>
      </w:divBdr>
      <w:divsChild>
        <w:div w:id="1415007183">
          <w:marLeft w:val="-75"/>
          <w:marRight w:val="-75"/>
          <w:marTop w:val="150"/>
          <w:marBottom w:val="0"/>
          <w:divBdr>
            <w:top w:val="none" w:sz="0" w:space="0" w:color="auto"/>
            <w:left w:val="none" w:sz="0" w:space="0" w:color="auto"/>
            <w:bottom w:val="none" w:sz="0" w:space="0" w:color="auto"/>
            <w:right w:val="none" w:sz="0" w:space="0" w:color="auto"/>
          </w:divBdr>
          <w:divsChild>
            <w:div w:id="1654531449">
              <w:marLeft w:val="0"/>
              <w:marRight w:val="0"/>
              <w:marTop w:val="0"/>
              <w:marBottom w:val="0"/>
              <w:divBdr>
                <w:top w:val="none" w:sz="0" w:space="0" w:color="auto"/>
                <w:left w:val="none" w:sz="0" w:space="0" w:color="auto"/>
                <w:bottom w:val="none" w:sz="0" w:space="0" w:color="auto"/>
                <w:right w:val="none" w:sz="0" w:space="0" w:color="auto"/>
              </w:divBdr>
            </w:div>
            <w:div w:id="674038495">
              <w:marLeft w:val="0"/>
              <w:marRight w:val="0"/>
              <w:marTop w:val="0"/>
              <w:marBottom w:val="0"/>
              <w:divBdr>
                <w:top w:val="none" w:sz="0" w:space="0" w:color="auto"/>
                <w:left w:val="none" w:sz="0" w:space="0" w:color="auto"/>
                <w:bottom w:val="none" w:sz="0" w:space="0" w:color="auto"/>
                <w:right w:val="none" w:sz="0" w:space="0" w:color="auto"/>
              </w:divBdr>
            </w:div>
            <w:div w:id="925386695">
              <w:marLeft w:val="0"/>
              <w:marRight w:val="0"/>
              <w:marTop w:val="0"/>
              <w:marBottom w:val="0"/>
              <w:divBdr>
                <w:top w:val="none" w:sz="0" w:space="0" w:color="auto"/>
                <w:left w:val="none" w:sz="0" w:space="0" w:color="auto"/>
                <w:bottom w:val="none" w:sz="0" w:space="0" w:color="auto"/>
                <w:right w:val="none" w:sz="0" w:space="0" w:color="auto"/>
              </w:divBdr>
            </w:div>
            <w:div w:id="9960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4110">
      <w:bodyDiv w:val="1"/>
      <w:marLeft w:val="0"/>
      <w:marRight w:val="0"/>
      <w:marTop w:val="0"/>
      <w:marBottom w:val="0"/>
      <w:divBdr>
        <w:top w:val="none" w:sz="0" w:space="0" w:color="auto"/>
        <w:left w:val="none" w:sz="0" w:space="0" w:color="auto"/>
        <w:bottom w:val="none" w:sz="0" w:space="0" w:color="auto"/>
        <w:right w:val="none" w:sz="0" w:space="0" w:color="auto"/>
      </w:divBdr>
    </w:div>
    <w:div w:id="1556967725">
      <w:bodyDiv w:val="1"/>
      <w:marLeft w:val="0"/>
      <w:marRight w:val="0"/>
      <w:marTop w:val="0"/>
      <w:marBottom w:val="0"/>
      <w:divBdr>
        <w:top w:val="none" w:sz="0" w:space="0" w:color="auto"/>
        <w:left w:val="none" w:sz="0" w:space="0" w:color="auto"/>
        <w:bottom w:val="none" w:sz="0" w:space="0" w:color="auto"/>
        <w:right w:val="none" w:sz="0" w:space="0" w:color="auto"/>
      </w:divBdr>
      <w:divsChild>
        <w:div w:id="373314011">
          <w:marLeft w:val="-75"/>
          <w:marRight w:val="-75"/>
          <w:marTop w:val="150"/>
          <w:marBottom w:val="0"/>
          <w:divBdr>
            <w:top w:val="none" w:sz="0" w:space="0" w:color="auto"/>
            <w:left w:val="none" w:sz="0" w:space="0" w:color="auto"/>
            <w:bottom w:val="none" w:sz="0" w:space="0" w:color="auto"/>
            <w:right w:val="none" w:sz="0" w:space="0" w:color="auto"/>
          </w:divBdr>
          <w:divsChild>
            <w:div w:id="458039291">
              <w:marLeft w:val="0"/>
              <w:marRight w:val="0"/>
              <w:marTop w:val="0"/>
              <w:marBottom w:val="0"/>
              <w:divBdr>
                <w:top w:val="none" w:sz="0" w:space="0" w:color="auto"/>
                <w:left w:val="none" w:sz="0" w:space="0" w:color="auto"/>
                <w:bottom w:val="none" w:sz="0" w:space="0" w:color="auto"/>
                <w:right w:val="none" w:sz="0" w:space="0" w:color="auto"/>
              </w:divBdr>
            </w:div>
            <w:div w:id="1614239948">
              <w:marLeft w:val="0"/>
              <w:marRight w:val="0"/>
              <w:marTop w:val="0"/>
              <w:marBottom w:val="0"/>
              <w:divBdr>
                <w:top w:val="none" w:sz="0" w:space="0" w:color="auto"/>
                <w:left w:val="none" w:sz="0" w:space="0" w:color="auto"/>
                <w:bottom w:val="none" w:sz="0" w:space="0" w:color="auto"/>
                <w:right w:val="none" w:sz="0" w:space="0" w:color="auto"/>
              </w:divBdr>
            </w:div>
            <w:div w:id="1037392130">
              <w:marLeft w:val="0"/>
              <w:marRight w:val="0"/>
              <w:marTop w:val="0"/>
              <w:marBottom w:val="0"/>
              <w:divBdr>
                <w:top w:val="none" w:sz="0" w:space="0" w:color="auto"/>
                <w:left w:val="none" w:sz="0" w:space="0" w:color="auto"/>
                <w:bottom w:val="none" w:sz="0" w:space="0" w:color="auto"/>
                <w:right w:val="none" w:sz="0" w:space="0" w:color="auto"/>
              </w:divBdr>
            </w:div>
            <w:div w:id="926882261">
              <w:marLeft w:val="0"/>
              <w:marRight w:val="0"/>
              <w:marTop w:val="0"/>
              <w:marBottom w:val="0"/>
              <w:divBdr>
                <w:top w:val="none" w:sz="0" w:space="0" w:color="auto"/>
                <w:left w:val="none" w:sz="0" w:space="0" w:color="auto"/>
                <w:bottom w:val="none" w:sz="0" w:space="0" w:color="auto"/>
                <w:right w:val="none" w:sz="0" w:space="0" w:color="auto"/>
              </w:divBdr>
            </w:div>
            <w:div w:id="474417646">
              <w:marLeft w:val="0"/>
              <w:marRight w:val="0"/>
              <w:marTop w:val="0"/>
              <w:marBottom w:val="0"/>
              <w:divBdr>
                <w:top w:val="none" w:sz="0" w:space="0" w:color="auto"/>
                <w:left w:val="none" w:sz="0" w:space="0" w:color="auto"/>
                <w:bottom w:val="none" w:sz="0" w:space="0" w:color="auto"/>
                <w:right w:val="none" w:sz="0" w:space="0" w:color="auto"/>
              </w:divBdr>
            </w:div>
            <w:div w:id="21135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25678">
      <w:bodyDiv w:val="1"/>
      <w:marLeft w:val="0"/>
      <w:marRight w:val="0"/>
      <w:marTop w:val="0"/>
      <w:marBottom w:val="0"/>
      <w:divBdr>
        <w:top w:val="none" w:sz="0" w:space="0" w:color="auto"/>
        <w:left w:val="none" w:sz="0" w:space="0" w:color="auto"/>
        <w:bottom w:val="none" w:sz="0" w:space="0" w:color="auto"/>
        <w:right w:val="none" w:sz="0" w:space="0" w:color="auto"/>
      </w:divBdr>
      <w:divsChild>
        <w:div w:id="1979341563">
          <w:marLeft w:val="-75"/>
          <w:marRight w:val="-75"/>
          <w:marTop w:val="150"/>
          <w:marBottom w:val="0"/>
          <w:divBdr>
            <w:top w:val="none" w:sz="0" w:space="0" w:color="auto"/>
            <w:left w:val="none" w:sz="0" w:space="0" w:color="auto"/>
            <w:bottom w:val="none" w:sz="0" w:space="0" w:color="auto"/>
            <w:right w:val="none" w:sz="0" w:space="0" w:color="auto"/>
          </w:divBdr>
          <w:divsChild>
            <w:div w:id="1251625001">
              <w:marLeft w:val="0"/>
              <w:marRight w:val="0"/>
              <w:marTop w:val="0"/>
              <w:marBottom w:val="0"/>
              <w:divBdr>
                <w:top w:val="none" w:sz="0" w:space="0" w:color="auto"/>
                <w:left w:val="none" w:sz="0" w:space="0" w:color="auto"/>
                <w:bottom w:val="none" w:sz="0" w:space="0" w:color="auto"/>
                <w:right w:val="none" w:sz="0" w:space="0" w:color="auto"/>
              </w:divBdr>
            </w:div>
            <w:div w:id="2093357013">
              <w:marLeft w:val="0"/>
              <w:marRight w:val="0"/>
              <w:marTop w:val="0"/>
              <w:marBottom w:val="0"/>
              <w:divBdr>
                <w:top w:val="none" w:sz="0" w:space="0" w:color="auto"/>
                <w:left w:val="none" w:sz="0" w:space="0" w:color="auto"/>
                <w:bottom w:val="none" w:sz="0" w:space="0" w:color="auto"/>
                <w:right w:val="none" w:sz="0" w:space="0" w:color="auto"/>
              </w:divBdr>
            </w:div>
            <w:div w:id="1157185807">
              <w:marLeft w:val="0"/>
              <w:marRight w:val="0"/>
              <w:marTop w:val="0"/>
              <w:marBottom w:val="0"/>
              <w:divBdr>
                <w:top w:val="none" w:sz="0" w:space="0" w:color="auto"/>
                <w:left w:val="none" w:sz="0" w:space="0" w:color="auto"/>
                <w:bottom w:val="none" w:sz="0" w:space="0" w:color="auto"/>
                <w:right w:val="none" w:sz="0" w:space="0" w:color="auto"/>
              </w:divBdr>
            </w:div>
            <w:div w:id="1658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1290">
      <w:bodyDiv w:val="1"/>
      <w:marLeft w:val="0"/>
      <w:marRight w:val="0"/>
      <w:marTop w:val="0"/>
      <w:marBottom w:val="0"/>
      <w:divBdr>
        <w:top w:val="none" w:sz="0" w:space="0" w:color="auto"/>
        <w:left w:val="none" w:sz="0" w:space="0" w:color="auto"/>
        <w:bottom w:val="none" w:sz="0" w:space="0" w:color="auto"/>
        <w:right w:val="none" w:sz="0" w:space="0" w:color="auto"/>
      </w:divBdr>
      <w:divsChild>
        <w:div w:id="64225509">
          <w:marLeft w:val="-75"/>
          <w:marRight w:val="-75"/>
          <w:marTop w:val="150"/>
          <w:marBottom w:val="0"/>
          <w:divBdr>
            <w:top w:val="none" w:sz="0" w:space="0" w:color="auto"/>
            <w:left w:val="none" w:sz="0" w:space="0" w:color="auto"/>
            <w:bottom w:val="none" w:sz="0" w:space="0" w:color="auto"/>
            <w:right w:val="none" w:sz="0" w:space="0" w:color="auto"/>
          </w:divBdr>
          <w:divsChild>
            <w:div w:id="1857620349">
              <w:marLeft w:val="0"/>
              <w:marRight w:val="0"/>
              <w:marTop w:val="0"/>
              <w:marBottom w:val="0"/>
              <w:divBdr>
                <w:top w:val="none" w:sz="0" w:space="0" w:color="auto"/>
                <w:left w:val="none" w:sz="0" w:space="0" w:color="auto"/>
                <w:bottom w:val="none" w:sz="0" w:space="0" w:color="auto"/>
                <w:right w:val="none" w:sz="0" w:space="0" w:color="auto"/>
              </w:divBdr>
            </w:div>
            <w:div w:id="198052941">
              <w:marLeft w:val="0"/>
              <w:marRight w:val="0"/>
              <w:marTop w:val="0"/>
              <w:marBottom w:val="0"/>
              <w:divBdr>
                <w:top w:val="none" w:sz="0" w:space="0" w:color="auto"/>
                <w:left w:val="none" w:sz="0" w:space="0" w:color="auto"/>
                <w:bottom w:val="none" w:sz="0" w:space="0" w:color="auto"/>
                <w:right w:val="none" w:sz="0" w:space="0" w:color="auto"/>
              </w:divBdr>
            </w:div>
            <w:div w:id="1861242722">
              <w:marLeft w:val="0"/>
              <w:marRight w:val="0"/>
              <w:marTop w:val="0"/>
              <w:marBottom w:val="0"/>
              <w:divBdr>
                <w:top w:val="none" w:sz="0" w:space="0" w:color="auto"/>
                <w:left w:val="none" w:sz="0" w:space="0" w:color="auto"/>
                <w:bottom w:val="none" w:sz="0" w:space="0" w:color="auto"/>
                <w:right w:val="none" w:sz="0" w:space="0" w:color="auto"/>
              </w:divBdr>
            </w:div>
            <w:div w:id="29545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0495">
      <w:bodyDiv w:val="1"/>
      <w:marLeft w:val="0"/>
      <w:marRight w:val="0"/>
      <w:marTop w:val="0"/>
      <w:marBottom w:val="0"/>
      <w:divBdr>
        <w:top w:val="none" w:sz="0" w:space="0" w:color="auto"/>
        <w:left w:val="none" w:sz="0" w:space="0" w:color="auto"/>
        <w:bottom w:val="none" w:sz="0" w:space="0" w:color="auto"/>
        <w:right w:val="none" w:sz="0" w:space="0" w:color="auto"/>
      </w:divBdr>
    </w:div>
    <w:div w:id="1817642664">
      <w:bodyDiv w:val="1"/>
      <w:marLeft w:val="0"/>
      <w:marRight w:val="0"/>
      <w:marTop w:val="0"/>
      <w:marBottom w:val="0"/>
      <w:divBdr>
        <w:top w:val="none" w:sz="0" w:space="0" w:color="auto"/>
        <w:left w:val="none" w:sz="0" w:space="0" w:color="auto"/>
        <w:bottom w:val="none" w:sz="0" w:space="0" w:color="auto"/>
        <w:right w:val="none" w:sz="0" w:space="0" w:color="auto"/>
      </w:divBdr>
    </w:div>
    <w:div w:id="1822965996">
      <w:bodyDiv w:val="1"/>
      <w:marLeft w:val="0"/>
      <w:marRight w:val="0"/>
      <w:marTop w:val="0"/>
      <w:marBottom w:val="0"/>
      <w:divBdr>
        <w:top w:val="none" w:sz="0" w:space="0" w:color="auto"/>
        <w:left w:val="none" w:sz="0" w:space="0" w:color="auto"/>
        <w:bottom w:val="none" w:sz="0" w:space="0" w:color="auto"/>
        <w:right w:val="none" w:sz="0" w:space="0" w:color="auto"/>
      </w:divBdr>
      <w:divsChild>
        <w:div w:id="1095440151">
          <w:marLeft w:val="-75"/>
          <w:marRight w:val="-75"/>
          <w:marTop w:val="150"/>
          <w:marBottom w:val="0"/>
          <w:divBdr>
            <w:top w:val="none" w:sz="0" w:space="0" w:color="auto"/>
            <w:left w:val="none" w:sz="0" w:space="0" w:color="auto"/>
            <w:bottom w:val="none" w:sz="0" w:space="0" w:color="auto"/>
            <w:right w:val="none" w:sz="0" w:space="0" w:color="auto"/>
          </w:divBdr>
          <w:divsChild>
            <w:div w:id="1548564222">
              <w:marLeft w:val="0"/>
              <w:marRight w:val="0"/>
              <w:marTop w:val="0"/>
              <w:marBottom w:val="0"/>
              <w:divBdr>
                <w:top w:val="none" w:sz="0" w:space="0" w:color="auto"/>
                <w:left w:val="none" w:sz="0" w:space="0" w:color="auto"/>
                <w:bottom w:val="none" w:sz="0" w:space="0" w:color="auto"/>
                <w:right w:val="none" w:sz="0" w:space="0" w:color="auto"/>
              </w:divBdr>
            </w:div>
            <w:div w:id="1427578793">
              <w:marLeft w:val="0"/>
              <w:marRight w:val="0"/>
              <w:marTop w:val="0"/>
              <w:marBottom w:val="0"/>
              <w:divBdr>
                <w:top w:val="none" w:sz="0" w:space="0" w:color="auto"/>
                <w:left w:val="none" w:sz="0" w:space="0" w:color="auto"/>
                <w:bottom w:val="none" w:sz="0" w:space="0" w:color="auto"/>
                <w:right w:val="none" w:sz="0" w:space="0" w:color="auto"/>
              </w:divBdr>
            </w:div>
            <w:div w:id="635837896">
              <w:marLeft w:val="0"/>
              <w:marRight w:val="0"/>
              <w:marTop w:val="0"/>
              <w:marBottom w:val="0"/>
              <w:divBdr>
                <w:top w:val="none" w:sz="0" w:space="0" w:color="auto"/>
                <w:left w:val="none" w:sz="0" w:space="0" w:color="auto"/>
                <w:bottom w:val="none" w:sz="0" w:space="0" w:color="auto"/>
                <w:right w:val="none" w:sz="0" w:space="0" w:color="auto"/>
              </w:divBdr>
            </w:div>
            <w:div w:id="62793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9022">
      <w:bodyDiv w:val="1"/>
      <w:marLeft w:val="0"/>
      <w:marRight w:val="0"/>
      <w:marTop w:val="0"/>
      <w:marBottom w:val="0"/>
      <w:divBdr>
        <w:top w:val="none" w:sz="0" w:space="0" w:color="auto"/>
        <w:left w:val="none" w:sz="0" w:space="0" w:color="auto"/>
        <w:bottom w:val="none" w:sz="0" w:space="0" w:color="auto"/>
        <w:right w:val="none" w:sz="0" w:space="0" w:color="auto"/>
      </w:divBdr>
      <w:divsChild>
        <w:div w:id="1118791527">
          <w:marLeft w:val="-75"/>
          <w:marRight w:val="-75"/>
          <w:marTop w:val="150"/>
          <w:marBottom w:val="0"/>
          <w:divBdr>
            <w:top w:val="none" w:sz="0" w:space="0" w:color="auto"/>
            <w:left w:val="none" w:sz="0" w:space="0" w:color="auto"/>
            <w:bottom w:val="none" w:sz="0" w:space="0" w:color="auto"/>
            <w:right w:val="none" w:sz="0" w:space="0" w:color="auto"/>
          </w:divBdr>
          <w:divsChild>
            <w:div w:id="449979001">
              <w:marLeft w:val="0"/>
              <w:marRight w:val="0"/>
              <w:marTop w:val="0"/>
              <w:marBottom w:val="0"/>
              <w:divBdr>
                <w:top w:val="none" w:sz="0" w:space="0" w:color="auto"/>
                <w:left w:val="none" w:sz="0" w:space="0" w:color="auto"/>
                <w:bottom w:val="none" w:sz="0" w:space="0" w:color="auto"/>
                <w:right w:val="none" w:sz="0" w:space="0" w:color="auto"/>
              </w:divBdr>
            </w:div>
            <w:div w:id="99687945">
              <w:marLeft w:val="0"/>
              <w:marRight w:val="0"/>
              <w:marTop w:val="0"/>
              <w:marBottom w:val="0"/>
              <w:divBdr>
                <w:top w:val="none" w:sz="0" w:space="0" w:color="auto"/>
                <w:left w:val="none" w:sz="0" w:space="0" w:color="auto"/>
                <w:bottom w:val="none" w:sz="0" w:space="0" w:color="auto"/>
                <w:right w:val="none" w:sz="0" w:space="0" w:color="auto"/>
              </w:divBdr>
            </w:div>
            <w:div w:id="1075788103">
              <w:marLeft w:val="0"/>
              <w:marRight w:val="0"/>
              <w:marTop w:val="0"/>
              <w:marBottom w:val="0"/>
              <w:divBdr>
                <w:top w:val="none" w:sz="0" w:space="0" w:color="auto"/>
                <w:left w:val="none" w:sz="0" w:space="0" w:color="auto"/>
                <w:bottom w:val="none" w:sz="0" w:space="0" w:color="auto"/>
                <w:right w:val="none" w:sz="0" w:space="0" w:color="auto"/>
              </w:divBdr>
            </w:div>
            <w:div w:id="18151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03850">
      <w:bodyDiv w:val="1"/>
      <w:marLeft w:val="0"/>
      <w:marRight w:val="0"/>
      <w:marTop w:val="0"/>
      <w:marBottom w:val="0"/>
      <w:divBdr>
        <w:top w:val="none" w:sz="0" w:space="0" w:color="auto"/>
        <w:left w:val="none" w:sz="0" w:space="0" w:color="auto"/>
        <w:bottom w:val="none" w:sz="0" w:space="0" w:color="auto"/>
        <w:right w:val="none" w:sz="0" w:space="0" w:color="auto"/>
      </w:divBdr>
      <w:divsChild>
        <w:div w:id="938874040">
          <w:marLeft w:val="-75"/>
          <w:marRight w:val="-75"/>
          <w:marTop w:val="150"/>
          <w:marBottom w:val="0"/>
          <w:divBdr>
            <w:top w:val="none" w:sz="0" w:space="0" w:color="auto"/>
            <w:left w:val="none" w:sz="0" w:space="0" w:color="auto"/>
            <w:bottom w:val="none" w:sz="0" w:space="0" w:color="auto"/>
            <w:right w:val="none" w:sz="0" w:space="0" w:color="auto"/>
          </w:divBdr>
          <w:divsChild>
            <w:div w:id="1933583380">
              <w:marLeft w:val="0"/>
              <w:marRight w:val="0"/>
              <w:marTop w:val="0"/>
              <w:marBottom w:val="0"/>
              <w:divBdr>
                <w:top w:val="none" w:sz="0" w:space="0" w:color="auto"/>
                <w:left w:val="none" w:sz="0" w:space="0" w:color="auto"/>
                <w:bottom w:val="none" w:sz="0" w:space="0" w:color="auto"/>
                <w:right w:val="none" w:sz="0" w:space="0" w:color="auto"/>
              </w:divBdr>
            </w:div>
            <w:div w:id="930620156">
              <w:marLeft w:val="0"/>
              <w:marRight w:val="0"/>
              <w:marTop w:val="0"/>
              <w:marBottom w:val="0"/>
              <w:divBdr>
                <w:top w:val="none" w:sz="0" w:space="0" w:color="auto"/>
                <w:left w:val="none" w:sz="0" w:space="0" w:color="auto"/>
                <w:bottom w:val="none" w:sz="0" w:space="0" w:color="auto"/>
                <w:right w:val="none" w:sz="0" w:space="0" w:color="auto"/>
              </w:divBdr>
            </w:div>
            <w:div w:id="515585366">
              <w:marLeft w:val="0"/>
              <w:marRight w:val="0"/>
              <w:marTop w:val="0"/>
              <w:marBottom w:val="0"/>
              <w:divBdr>
                <w:top w:val="none" w:sz="0" w:space="0" w:color="auto"/>
                <w:left w:val="none" w:sz="0" w:space="0" w:color="auto"/>
                <w:bottom w:val="none" w:sz="0" w:space="0" w:color="auto"/>
                <w:right w:val="none" w:sz="0" w:space="0" w:color="auto"/>
              </w:divBdr>
            </w:div>
            <w:div w:id="1266769904">
              <w:marLeft w:val="0"/>
              <w:marRight w:val="0"/>
              <w:marTop w:val="0"/>
              <w:marBottom w:val="0"/>
              <w:divBdr>
                <w:top w:val="none" w:sz="0" w:space="0" w:color="auto"/>
                <w:left w:val="none" w:sz="0" w:space="0" w:color="auto"/>
                <w:bottom w:val="none" w:sz="0" w:space="0" w:color="auto"/>
                <w:right w:val="none" w:sz="0" w:space="0" w:color="auto"/>
              </w:divBdr>
            </w:div>
            <w:div w:id="321474755">
              <w:marLeft w:val="0"/>
              <w:marRight w:val="0"/>
              <w:marTop w:val="0"/>
              <w:marBottom w:val="0"/>
              <w:divBdr>
                <w:top w:val="none" w:sz="0" w:space="0" w:color="auto"/>
                <w:left w:val="none" w:sz="0" w:space="0" w:color="auto"/>
                <w:bottom w:val="none" w:sz="0" w:space="0" w:color="auto"/>
                <w:right w:val="none" w:sz="0" w:space="0" w:color="auto"/>
              </w:divBdr>
            </w:div>
            <w:div w:id="14898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1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10</Pages>
  <Words>2448</Words>
  <Characters>13955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COMPUTER</cp:lastModifiedBy>
  <cp:revision>10</cp:revision>
  <cp:lastPrinted>2020-06-30T01:32:00Z</cp:lastPrinted>
  <dcterms:created xsi:type="dcterms:W3CDTF">2022-06-28T03:11:00Z</dcterms:created>
  <dcterms:modified xsi:type="dcterms:W3CDTF">2022-06-30T08:38:00Z</dcterms:modified>
</cp:coreProperties>
</file>